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>
        <w:trPr>
          <w:trHeight w:val="1831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77777777"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14:paraId="4BD1A5D5" w14:textId="35760876" w:rsidR="008C7432" w:rsidRDefault="008605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Marzo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350556">
              <w:rPr>
                <w:b/>
              </w:rPr>
              <w:t>2</w:t>
            </w:r>
          </w:p>
        </w:tc>
      </w:tr>
    </w:tbl>
    <w:p w14:paraId="0A3BA5EC" w14:textId="77777777"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D05BFD">
        <w:trPr>
          <w:trHeight w:val="120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8E5A145" w14:textId="2CF06D9C" w:rsidR="000C2A3A" w:rsidRPr="000C2A3A" w:rsidRDefault="001E20B2" w:rsidP="009E777E">
            <w:pPr>
              <w:pStyle w:val="TableParagraph"/>
              <w:spacing w:before="151"/>
              <w:ind w:left="0" w:right="170"/>
            </w:pPr>
            <w:hyperlink r:id="rId9" w:history="1">
              <w:r w:rsidR="00D05BFD" w:rsidRPr="00BF0C02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446B97D" w14:textId="77777777" w:rsidR="008C7432" w:rsidRPr="001306BB" w:rsidRDefault="001E20B2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6846CA3F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5820CD2" w14:textId="77777777"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0E720552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 xml:space="preserve">Resolución </w:t>
            </w:r>
            <w:r>
              <w:rPr>
                <w:b/>
                <w:sz w:val="20"/>
              </w:rPr>
              <w:t>S/N</w:t>
            </w:r>
            <w:r w:rsidRPr="00F26FBE">
              <w:rPr>
                <w:sz w:val="20"/>
              </w:rPr>
              <w:t xml:space="preserve"> </w:t>
            </w:r>
            <w:r>
              <w:rPr>
                <w:sz w:val="20"/>
              </w:rPr>
              <w:t>Aprobación del Plan Operativo Anual</w:t>
            </w:r>
            <w:r w:rsidRPr="00F26FBE">
              <w:rPr>
                <w:sz w:val="20"/>
              </w:rPr>
              <w:t xml:space="preserve">, de fecha </w:t>
            </w:r>
            <w:r>
              <w:rPr>
                <w:sz w:val="20"/>
              </w:rPr>
              <w:t>27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697FAF35" w14:textId="3C014F38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10159637" w:rsidR="009E777E" w:rsidRDefault="001E20B2" w:rsidP="009E777E">
            <w:pPr>
              <w:pStyle w:val="TableParagraph"/>
              <w:spacing w:line="223" w:lineRule="exact"/>
            </w:pPr>
            <w:hyperlink r:id="rId13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https://lmd.gob.do/transparencia/index.php/base-legal/category/465-resoluciones?download=1820:resolucion-s-n-aprobacion-del-plan-operativo-anual-de-fecha-27-de-noviembre-de-2021</w:t>
              </w:r>
            </w:hyperlink>
          </w:p>
        </w:tc>
        <w:tc>
          <w:tcPr>
            <w:tcW w:w="1844" w:type="dxa"/>
            <w:vAlign w:val="center"/>
          </w:tcPr>
          <w:p w14:paraId="336A026D" w14:textId="7979C30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27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04EBD1EA" w14:textId="10FE07B9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23706C" w14:textId="77777777" w:rsidTr="00F26FBE">
        <w:trPr>
          <w:trHeight w:val="784"/>
        </w:trPr>
        <w:tc>
          <w:tcPr>
            <w:tcW w:w="3399" w:type="dxa"/>
          </w:tcPr>
          <w:p w14:paraId="1496CE20" w14:textId="15305255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786E6056" w14:textId="79D33734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72C4B8" w14:textId="36F9CC2A" w:rsidR="009E777E" w:rsidRDefault="001E20B2" w:rsidP="009E777E">
            <w:pPr>
              <w:pStyle w:val="TableParagraph"/>
              <w:spacing w:line="223" w:lineRule="exact"/>
            </w:pPr>
            <w:hyperlink r:id="rId14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76F19BE2" w14:textId="281A2DE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2DF63386" w14:textId="0F604EDD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77777777" w:rsidR="009E777E" w:rsidRDefault="001E20B2" w:rsidP="009E777E">
            <w:pPr>
              <w:pStyle w:val="TableParagraph"/>
              <w:spacing w:line="223" w:lineRule="exact"/>
            </w:pPr>
            <w:hyperlink r:id="rId15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EF5FE6E" w14:textId="77777777" w:rsidR="009E777E" w:rsidRDefault="001E20B2" w:rsidP="009E777E">
            <w:pPr>
              <w:pStyle w:val="TableParagraph"/>
              <w:spacing w:line="223" w:lineRule="exact"/>
            </w:pPr>
            <w:hyperlink r:id="rId16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https://lmd.gob.do/transparencia/index.php/base-legal/category/465-resoluciones?download=1637:resolucion-25-2021-que-aprueba-una-contribucion-economica-a-favor-de-la-mancomunidad-del-gran-santo-domingo-de-fecha-de-agosto-de-2021</w:t>
              </w:r>
            </w:hyperlink>
          </w:p>
        </w:tc>
        <w:tc>
          <w:tcPr>
            <w:tcW w:w="1844" w:type="dxa"/>
            <w:vAlign w:val="center"/>
          </w:tcPr>
          <w:p w14:paraId="1E2EB401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9E777E" w:rsidRPr="00DE574C" w:rsidRDefault="009E777E" w:rsidP="009E777E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7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8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7777777" w:rsidR="009E777E" w:rsidRDefault="001E20B2" w:rsidP="009E777E">
            <w:pPr>
              <w:pStyle w:val="TableParagraph"/>
              <w:spacing w:line="223" w:lineRule="exact"/>
            </w:pPr>
            <w:hyperlink r:id="rId19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lastRenderedPageBreak/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77777777" w:rsidR="009E777E" w:rsidRPr="00D05BFD" w:rsidRDefault="001E20B2" w:rsidP="009E777E">
            <w:pPr>
              <w:pStyle w:val="TableParagraph"/>
              <w:spacing w:before="1"/>
              <w:ind w:right="189"/>
              <w:rPr>
                <w:sz w:val="20"/>
                <w:szCs w:val="20"/>
              </w:rPr>
            </w:pPr>
            <w:hyperlink r:id="rId2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https://lmd.gob.do/transparencia/index.php/base-legal/category/465-resoluciones?download=1605:resolucion-8-2021-que-autoriza-la-evaluacion-y-tasacion-de-un-helicoptero-propiedad-de-la-liga-municipal-dominicana-de-fecha-17-de-marzo-de-2021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30E9A7E" w14:textId="77777777" w:rsidTr="009E777E">
        <w:trPr>
          <w:trHeight w:val="350"/>
        </w:trPr>
        <w:tc>
          <w:tcPr>
            <w:tcW w:w="3399" w:type="dxa"/>
          </w:tcPr>
          <w:p w14:paraId="39B1B39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F5A6AC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https://lmd.gob.do/transparencia/index.php/base-legal/category/465-resoluciones?download=1604:resolucion-7-2021-mediante-la-cual-se-solicita-el-descargo-de-armas-de-fuego-registradas-a-nombre-de-la-liga-municipal-dominicana-de-fecha-17-de-marzo-de-2021&amp;start=20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https://lmd.gob.do/transparencia/index.php/base-legal/category/465-resoluciones?download=1603:resolucion-6-2021-que-aprueba-cambios-en-el-organ</w:t>
              </w:r>
              <w:r w:rsidR="009E777E" w:rsidRPr="00D05BFD">
                <w:rPr>
                  <w:rStyle w:val="Hipervnculo"/>
                  <w:sz w:val="20"/>
                  <w:szCs w:val="20"/>
                </w:rPr>
                <w:t>i</w:t>
              </w:r>
              <w:r w:rsidR="009E777E" w:rsidRPr="00D05BFD">
                <w:rPr>
                  <w:rStyle w:val="Hipervnculo"/>
                  <w:sz w:val="20"/>
                  <w:szCs w:val="20"/>
                </w:rPr>
                <w:t>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E777E" w:rsidRPr="00735BC6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E777E" w:rsidRPr="00944C18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E777E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77777777" w:rsidR="009E777E" w:rsidRPr="00D05BFD" w:rsidRDefault="001E20B2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9E777E" w14:paraId="3B22CA07" w14:textId="77777777" w:rsidTr="009E777E">
        <w:trPr>
          <w:trHeight w:val="489"/>
        </w:trPr>
        <w:tc>
          <w:tcPr>
            <w:tcW w:w="3399" w:type="dxa"/>
            <w:shd w:val="clear" w:color="auto" w:fill="365F91"/>
          </w:tcPr>
          <w:p w14:paraId="7EEE8DB1" w14:textId="70B82E42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OTRAS NORMATIVAS</w:t>
            </w:r>
          </w:p>
        </w:tc>
        <w:tc>
          <w:tcPr>
            <w:tcW w:w="1278" w:type="dxa"/>
            <w:shd w:val="clear" w:color="auto" w:fill="365F91"/>
          </w:tcPr>
          <w:p w14:paraId="20BEC1E7" w14:textId="77777777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51218579" w14:textId="77777777" w:rsidR="009E777E" w:rsidRDefault="009E777E" w:rsidP="009E777E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0A4289" w14:textId="77777777" w:rsidR="009E777E" w:rsidRDefault="009E777E" w:rsidP="009E777E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AA73180" w14:textId="77777777" w:rsidR="009E777E" w:rsidRDefault="009E777E" w:rsidP="009E777E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5086366B" w14:textId="77777777" w:rsidTr="009E777E">
        <w:trPr>
          <w:trHeight w:val="784"/>
        </w:trPr>
        <w:tc>
          <w:tcPr>
            <w:tcW w:w="3399" w:type="dxa"/>
          </w:tcPr>
          <w:p w14:paraId="40AD2FCE" w14:textId="4B1A022F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E777E">
              <w:rPr>
                <w:b/>
                <w:sz w:val="20"/>
              </w:rPr>
              <w:t>Reglamento sobre la organización y funcionamiento de la LMD</w:t>
            </w:r>
            <w:r>
              <w:rPr>
                <w:b/>
                <w:sz w:val="20"/>
              </w:rPr>
              <w:t xml:space="preserve">, </w:t>
            </w:r>
            <w:r w:rsidRPr="00F26FBE">
              <w:rPr>
                <w:sz w:val="20"/>
              </w:rPr>
              <w:t xml:space="preserve">de fecha </w:t>
            </w:r>
            <w:r>
              <w:rPr>
                <w:sz w:val="20"/>
              </w:rPr>
              <w:t>26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4F0FD3B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D390FAF" w14:textId="039BB5F0" w:rsidR="009E777E" w:rsidRPr="009E777E" w:rsidRDefault="001E20B2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42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https://lmd.gob.do/transparencia/index.php/base-legal/category/466-otras-normativas?download=1819:reglamento-sobre-la-organizacion-y-funcionamiento-de-la-lmd</w:t>
              </w:r>
            </w:hyperlink>
          </w:p>
        </w:tc>
        <w:tc>
          <w:tcPr>
            <w:tcW w:w="1844" w:type="dxa"/>
            <w:vAlign w:val="center"/>
          </w:tcPr>
          <w:p w14:paraId="011B7303" w14:textId="7E4273EA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517438">
              <w:rPr>
                <w:b/>
                <w:sz w:val="20"/>
              </w:rPr>
              <w:t>6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1517E3AE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A0A398" w14:textId="77777777" w:rsidR="008C7432" w:rsidRPr="00D05BFD" w:rsidRDefault="001E20B2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  <w:hyperlink r:id="rId43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https://lmd.gob.do/transparencia/index.php/marco-legal-de-transparencia/leyes?download=65:ley-311-14</w:t>
              </w:r>
            </w:hyperlink>
          </w:p>
          <w:p w14:paraId="64B0BCB5" w14:textId="77777777" w:rsidR="006C4B2F" w:rsidRPr="00D05BFD" w:rsidRDefault="006C4B2F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77777777" w:rsidR="006C4B2F" w:rsidRPr="00D05BFD" w:rsidRDefault="001E20B2" w:rsidP="006C4B2F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44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77777777" w:rsidR="00D53756" w:rsidRPr="00D05BFD" w:rsidRDefault="001E20B2" w:rsidP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4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77777777" w:rsidR="00D53756" w:rsidRPr="00D05BFD" w:rsidRDefault="001E20B2" w:rsidP="00D53756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hyperlink r:id="rId46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77777777" w:rsidR="00D53756" w:rsidRPr="00D05BFD" w:rsidRDefault="001E20B2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7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77777777" w:rsidR="00D53756" w:rsidRPr="00D05BFD" w:rsidRDefault="001E20B2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8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77777777" w:rsidR="00D53756" w:rsidRPr="00D05BFD" w:rsidRDefault="001E20B2" w:rsidP="00D53756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hyperlink r:id="rId49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6A3839ED" w14:textId="77777777" w:rsidR="008C7432" w:rsidRPr="00D05BFD" w:rsidRDefault="001E20B2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0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https://lmd.gob.do/transparencia/index.php/marco-legal-de-transparencia/leyes?download=7:ley-10-07</w:t>
              </w:r>
            </w:hyperlink>
          </w:p>
          <w:p w14:paraId="0A133A5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28E18A6" w14:textId="77777777" w:rsidR="00D53756" w:rsidRPr="00D05BFD" w:rsidRDefault="001E20B2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1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3E59B9" w14:textId="77777777" w:rsidR="00D53756" w:rsidRPr="00D05BFD" w:rsidRDefault="001E20B2" w:rsidP="00D53756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52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F4831F" w14:textId="77777777" w:rsidR="008C7432" w:rsidRPr="00D05BFD" w:rsidRDefault="001E20B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53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https://lmd.gob.do/transparencia/index.php/marco-legal-de-transparencia/leyes?download=12:ley-423-06</w:t>
              </w:r>
            </w:hyperlink>
          </w:p>
          <w:p w14:paraId="35573EB6" w14:textId="77777777" w:rsidR="00D53756" w:rsidRPr="00D05BFD" w:rsidRDefault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A784739" w14:textId="77777777" w:rsidR="008C7432" w:rsidRPr="00D05BFD" w:rsidRDefault="001E20B2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4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https://lmd.gob.do/transparencia/index.php/marco-legal-de-transparencia/leyes?download=9:ley-340-06-y-449-06</w:t>
              </w:r>
            </w:hyperlink>
          </w:p>
          <w:p w14:paraId="33511DC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6A6494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77777777" w:rsidR="00D53756" w:rsidRPr="00D05BFD" w:rsidRDefault="001E20B2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EDD8265" w14:textId="77777777" w:rsidR="00FD2387" w:rsidRPr="00D05BFD" w:rsidRDefault="001E20B2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6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434CAC" w14:textId="77777777" w:rsidR="00FD2387" w:rsidRPr="00D05BFD" w:rsidRDefault="001E20B2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7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2543727" w14:textId="77777777" w:rsidR="00FD2387" w:rsidRPr="00D05BFD" w:rsidRDefault="001E20B2" w:rsidP="00FD2387">
            <w:pPr>
              <w:pStyle w:val="TableParagraph"/>
              <w:spacing w:before="1"/>
              <w:ind w:right="179"/>
              <w:rPr>
                <w:sz w:val="20"/>
                <w:szCs w:val="20"/>
              </w:rPr>
            </w:pPr>
            <w:hyperlink r:id="rId58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8334A0" w14:textId="77777777" w:rsidR="0019297D" w:rsidRDefault="001E20B2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59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7B86A89A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6544F4E" w14:textId="77777777" w:rsidR="008C7432" w:rsidRPr="00D05BFD" w:rsidRDefault="001E20B2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hyperlink r:id="rId60" w:history="1">
              <w:r w:rsidR="00B568C1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7777777" w:rsidR="00B568C1" w:rsidRPr="00D05BFD" w:rsidRDefault="00B568C1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77777777" w:rsidR="00B714BF" w:rsidRPr="00D05BFD" w:rsidRDefault="001E20B2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1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77777777" w:rsidR="00B714BF" w:rsidRPr="00D05BFD" w:rsidRDefault="001E20B2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77777777" w:rsidR="00B714BF" w:rsidRPr="00D05BFD" w:rsidRDefault="001E20B2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77777777" w:rsidR="00B714BF" w:rsidRPr="00D05BFD" w:rsidRDefault="001E20B2" w:rsidP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6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6CF34AF7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B55EDC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https://lmd.gob.do/transparencia/index.php/marco-legal-de-transparencia/decretos?download=28:decreto-486-12</w:t>
              </w:r>
            </w:hyperlink>
          </w:p>
          <w:p w14:paraId="7F04F955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9D3FF25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https://lmd.gob.do/transparencia/index.php/marco-legal-de-transparencia/decretos?download=15:decreto-129-10</w:t>
              </w:r>
            </w:hyperlink>
          </w:p>
          <w:p w14:paraId="64F0070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1E20B2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68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69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70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71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0594A8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https://lmd.gob.do/transparencia/index.php/marco-legal-de-transparencia/decretos?download=26:decreto-694-09</w:t>
              </w:r>
            </w:hyperlink>
          </w:p>
          <w:p w14:paraId="6424979E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ACE72AB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https://lmd.gob.do/transparencia/index.php/marco-legal-de-transparencia/decretos?download=25:decreto-528-09</w:t>
              </w:r>
            </w:hyperlink>
          </w:p>
          <w:p w14:paraId="2D11C7DD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732B16C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https://lmd.gob.do/transparencia/index.php/marco-legal-de-transparencia/decretos?download=24:decreto-527-09</w:t>
              </w:r>
            </w:hyperlink>
          </w:p>
          <w:p w14:paraId="7ECD5C4A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51592D3B" w14:textId="77777777" w:rsidR="008C7432" w:rsidRPr="00D05BFD" w:rsidRDefault="001E20B2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7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https://lmd.gob.do/transparencia/index.php/marco-legal-de-transparencia/decretos?download=23:decreto-525-09</w:t>
              </w:r>
            </w:hyperlink>
          </w:p>
          <w:p w14:paraId="65290387" w14:textId="77777777" w:rsidR="00B714BF" w:rsidRPr="00D05BFD" w:rsidRDefault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41926B20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https://lmd.gob.do/transparencia/index.php/marco-legal-de-transparencia/decretos?download=22:decreto-524-09</w:t>
              </w:r>
            </w:hyperlink>
          </w:p>
          <w:p w14:paraId="29247F3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776D42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https://lmd.gob.do/transparencia/index.php/marco-legal-de-transparencia/decretos?download=21:decreto-523-09</w:t>
              </w:r>
            </w:hyperlink>
          </w:p>
          <w:p w14:paraId="49A752EB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C5AB8D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8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https://lmd.gob.do/transparencia/index.php/marco-legal-de-transparencia/decretos?download=20:decreto-491-07</w:t>
              </w:r>
            </w:hyperlink>
          </w:p>
          <w:p w14:paraId="7C530860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58E1E18" w14:textId="77777777" w:rsidR="00B714BF" w:rsidRPr="00D05BFD" w:rsidRDefault="001E20B2" w:rsidP="00EF201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9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25351F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0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https://lmd.gob.do/transparencia/index.php/marco-legal-de-transparencia/decretos?download=16:decreto-130-05</w:t>
              </w:r>
            </w:hyperlink>
          </w:p>
          <w:p w14:paraId="4573909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6C89F4E" w14:textId="77777777" w:rsidR="008C7432" w:rsidRPr="00D05BFD" w:rsidRDefault="001E20B2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1" w:history="1">
              <w:r w:rsidR="0073505B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09945E30" w14:textId="77777777" w:rsidR="0073505B" w:rsidRPr="00D05BFD" w:rsidRDefault="0073505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5DE41D4B" w:rsidR="008C7432" w:rsidRDefault="008C7432">
      <w:pPr>
        <w:spacing w:before="5"/>
        <w:rPr>
          <w:b/>
        </w:rPr>
      </w:pPr>
    </w:p>
    <w:p w14:paraId="1344BAC3" w14:textId="4EBD8FA0" w:rsidR="00846E36" w:rsidRDefault="00846E36">
      <w:pPr>
        <w:spacing w:before="5"/>
        <w:rPr>
          <w:b/>
        </w:rPr>
      </w:pPr>
    </w:p>
    <w:p w14:paraId="593BBD39" w14:textId="63D71436" w:rsidR="00846E36" w:rsidRDefault="00846E36">
      <w:pPr>
        <w:spacing w:before="5"/>
        <w:rPr>
          <w:b/>
        </w:rPr>
      </w:pPr>
    </w:p>
    <w:p w14:paraId="4D2F5A05" w14:textId="2C9D5C11" w:rsidR="00846E36" w:rsidRDefault="00846E36">
      <w:pPr>
        <w:spacing w:before="5"/>
        <w:rPr>
          <w:b/>
        </w:rPr>
      </w:pPr>
    </w:p>
    <w:p w14:paraId="2BE1C162" w14:textId="77777777" w:rsidR="00846E36" w:rsidRDefault="00846E36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77777777" w:rsidR="0072244A" w:rsidRPr="00D05BFD" w:rsidRDefault="001E20B2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2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30BE92" w14:textId="77777777" w:rsidR="0072244A" w:rsidRPr="00D05BFD" w:rsidRDefault="001E20B2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3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77777777" w:rsidR="0072244A" w:rsidRPr="00D05BFD" w:rsidRDefault="001E20B2" w:rsidP="0072244A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4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77EB3E19" w14:textId="77777777" w:rsidR="0072244A" w:rsidRPr="006027B7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9F9A44" w14:textId="77777777" w:rsidR="0072244A" w:rsidRPr="00D05BFD" w:rsidRDefault="001E20B2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5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https://lmd.gob.do/transparencia/index.php/marco-legal-de-transparencia/resoluciones?download=31:reglamento-09-04</w:t>
              </w:r>
            </w:hyperlink>
          </w:p>
          <w:p w14:paraId="28EE16D8" w14:textId="77777777" w:rsidR="0072244A" w:rsidRPr="00D05BFD" w:rsidRDefault="0072244A" w:rsidP="0072244A">
            <w:pPr>
              <w:pStyle w:val="TableParagraph"/>
              <w:spacing w:before="25"/>
              <w:ind w:left="0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C65048" w14:textId="77777777" w:rsidR="0072244A" w:rsidRPr="00D05BFD" w:rsidRDefault="001E20B2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6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https://lmd.gob.do/transparencia/index.php/marco-legal-de-transparencia/resoluciones?download=30:reglamento-06-04</w:t>
              </w:r>
            </w:hyperlink>
          </w:p>
          <w:p w14:paraId="090298CD" w14:textId="77777777" w:rsidR="0072244A" w:rsidRPr="00D05BFD" w:rsidRDefault="0072244A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0EC491D7" w:rsidR="008C7432" w:rsidRDefault="008C7432">
      <w:pPr>
        <w:spacing w:before="2"/>
        <w:rPr>
          <w:b/>
          <w:sz w:val="20"/>
        </w:rPr>
      </w:pPr>
    </w:p>
    <w:p w14:paraId="261B924A" w14:textId="0AC7E8AB" w:rsidR="00846E36" w:rsidRDefault="00846E36">
      <w:pPr>
        <w:spacing w:before="2"/>
        <w:rPr>
          <w:b/>
          <w:sz w:val="20"/>
        </w:rPr>
      </w:pPr>
    </w:p>
    <w:p w14:paraId="32359C0C" w14:textId="4DB04D7A" w:rsidR="00846E36" w:rsidRDefault="00846E36">
      <w:pPr>
        <w:spacing w:before="2"/>
        <w:rPr>
          <w:b/>
          <w:sz w:val="20"/>
        </w:rPr>
      </w:pPr>
    </w:p>
    <w:p w14:paraId="7F992858" w14:textId="31ADAECE" w:rsidR="00846E36" w:rsidRDefault="00846E36">
      <w:pPr>
        <w:spacing w:before="2"/>
        <w:rPr>
          <w:b/>
          <w:sz w:val="20"/>
        </w:rPr>
      </w:pPr>
    </w:p>
    <w:p w14:paraId="6F17F1F8" w14:textId="77777777" w:rsidR="00846E36" w:rsidRDefault="00846E36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77777777" w:rsidR="006027B7" w:rsidRPr="00490C42" w:rsidRDefault="001E20B2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7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777777" w:rsidR="00C40509" w:rsidRPr="00D05BFD" w:rsidRDefault="001E20B2" w:rsidP="00374D62">
            <w:pPr>
              <w:pStyle w:val="TableParagraph"/>
              <w:spacing w:before="25"/>
              <w:ind w:left="150" w:right="143"/>
              <w:rPr>
                <w:sz w:val="20"/>
                <w:szCs w:val="20"/>
              </w:rPr>
            </w:pPr>
            <w:hyperlink r:id="rId88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77777777" w:rsidR="00C40509" w:rsidRPr="00D05BFD" w:rsidRDefault="001E20B2" w:rsidP="00C40509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9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24DD09" w14:textId="77777777" w:rsidR="0072244A" w:rsidRDefault="001E20B2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90" w:history="1">
              <w:r w:rsidR="0072244A" w:rsidRPr="00D05BFD">
                <w:rPr>
                  <w:rStyle w:val="Hipervnculo"/>
                  <w:sz w:val="20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5DDD114A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77777777" w:rsidR="00C40509" w:rsidRPr="00D05BFD" w:rsidRDefault="001E20B2" w:rsidP="00C40509">
            <w:pPr>
              <w:pStyle w:val="TableParagraph"/>
              <w:spacing w:before="25"/>
              <w:ind w:right="219"/>
              <w:jc w:val="both"/>
              <w:rPr>
                <w:sz w:val="20"/>
                <w:szCs w:val="20"/>
              </w:rPr>
            </w:pPr>
            <w:hyperlink r:id="rId91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77777777" w:rsidR="00C40509" w:rsidRPr="00D05BFD" w:rsidRDefault="001E20B2" w:rsidP="00C40509">
            <w:pPr>
              <w:pStyle w:val="TableParagraph"/>
              <w:spacing w:before="121"/>
              <w:ind w:right="133"/>
              <w:rPr>
                <w:sz w:val="20"/>
                <w:szCs w:val="20"/>
              </w:rPr>
            </w:pPr>
            <w:hyperlink r:id="rId92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77777777" w:rsidR="00962716" w:rsidRPr="00D05BFD" w:rsidRDefault="001E20B2" w:rsidP="0096271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93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77777777" w:rsidR="00962716" w:rsidRPr="00D05BFD" w:rsidRDefault="001E20B2" w:rsidP="00962716">
            <w:pPr>
              <w:pStyle w:val="TableParagraph"/>
              <w:spacing w:line="240" w:lineRule="atLeast"/>
              <w:ind w:right="146"/>
              <w:rPr>
                <w:sz w:val="20"/>
                <w:szCs w:val="20"/>
              </w:rPr>
            </w:pPr>
            <w:hyperlink r:id="rId94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73DAC1" w14:textId="77777777" w:rsidR="008C7432" w:rsidRPr="00D05BFD" w:rsidRDefault="001E20B2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95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https://lmd.gob.do/transparencia/index.php/oai/estadisticas-y-balances-de-la-gestion-oai</w:t>
              </w:r>
            </w:hyperlink>
          </w:p>
          <w:p w14:paraId="279C0CDC" w14:textId="77777777" w:rsidR="00962716" w:rsidRPr="00D05BFD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61962" w14:textId="4F4DDC68" w:rsidR="008C7432" w:rsidRDefault="0086053E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77777777" w:rsidR="00962716" w:rsidRPr="00D05BFD" w:rsidRDefault="001E20B2" w:rsidP="00962716">
            <w:pPr>
              <w:pStyle w:val="TableParagraph"/>
              <w:spacing w:before="123"/>
              <w:ind w:right="133"/>
              <w:rPr>
                <w:sz w:val="20"/>
                <w:szCs w:val="20"/>
              </w:rPr>
            </w:pPr>
            <w:hyperlink r:id="rId96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4D86339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21792A01" w:rsidR="00517438" w:rsidRPr="00D05BFD" w:rsidRDefault="001E20B2" w:rsidP="00517438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7" w:history="1">
              <w:r w:rsidRPr="001E20B2">
                <w:rPr>
                  <w:rStyle w:val="Hipervnculo"/>
                  <w:sz w:val="20"/>
                  <w:szCs w:val="20"/>
                </w:rPr>
                <w:t>https://lmd.gob.do/transparencia/index.php/oai/informacion-clasificada/category/1186-2022ic?download=1920:informacion-clasificada-marzo-2022</w:t>
              </w:r>
            </w:hyperlink>
          </w:p>
        </w:tc>
        <w:tc>
          <w:tcPr>
            <w:tcW w:w="1843" w:type="dxa"/>
            <w:vAlign w:val="center"/>
          </w:tcPr>
          <w:p w14:paraId="346A1B1C" w14:textId="24DD536B" w:rsidR="008C7432" w:rsidRDefault="001E20B2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202</w:t>
            </w:r>
            <w:r w:rsidR="001C60BF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0B5EDD9E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proofErr w:type="gramStart"/>
            <w:r w:rsidRPr="001C60BF">
              <w:rPr>
                <w:b/>
                <w:spacing w:val="-1"/>
                <w:sz w:val="18"/>
              </w:rPr>
              <w:t>Informativa</w:t>
            </w:r>
            <w:r w:rsidRPr="001C60BF">
              <w:rPr>
                <w:b/>
                <w:spacing w:val="-43"/>
                <w:sz w:val="18"/>
              </w:rPr>
              <w:t xml:space="preserve"> </w:t>
            </w:r>
            <w:r w:rsidR="001C60BF" w:rsidRPr="001C60BF">
              <w:rPr>
                <w:b/>
                <w:spacing w:val="-43"/>
                <w:sz w:val="18"/>
              </w:rPr>
              <w:t xml:space="preserve"> </w:t>
            </w:r>
            <w:r w:rsidRPr="001C60BF">
              <w:rPr>
                <w:b/>
                <w:sz w:val="18"/>
              </w:rPr>
              <w:t>digital</w:t>
            </w:r>
            <w:proofErr w:type="gramEnd"/>
            <w:r w:rsidRPr="001C60BF">
              <w:rPr>
                <w:b/>
                <w:sz w:val="18"/>
              </w:rPr>
              <w:t xml:space="preserve">/ </w:t>
            </w:r>
            <w:r w:rsidR="005E3286" w:rsidRPr="001C60BF">
              <w:rPr>
                <w:b/>
                <w:sz w:val="18"/>
              </w:rPr>
              <w:t>Formulario</w:t>
            </w:r>
            <w:r w:rsidR="005E3286" w:rsidRPr="001C60BF">
              <w:rPr>
                <w:b/>
                <w:spacing w:val="-43"/>
                <w:sz w:val="18"/>
              </w:rPr>
              <w:t xml:space="preserve"> </w:t>
            </w:r>
            <w:r w:rsidR="005E3286" w:rsidRPr="001C60BF">
              <w:rPr>
                <w:b/>
                <w:spacing w:val="-1"/>
                <w:sz w:val="18"/>
              </w:rPr>
              <w:t>portal</w:t>
            </w:r>
            <w:r w:rsidR="005E3286" w:rsidRPr="001C60BF">
              <w:rPr>
                <w:b/>
                <w:spacing w:val="-10"/>
                <w:sz w:val="18"/>
              </w:rPr>
              <w:t xml:space="preserve"> </w:t>
            </w:r>
            <w:r w:rsidR="005E3286" w:rsidRPr="001C60BF">
              <w:rPr>
                <w:b/>
                <w:sz w:val="18"/>
              </w:rPr>
              <w:t>SAIP</w:t>
            </w:r>
          </w:p>
        </w:tc>
        <w:tc>
          <w:tcPr>
            <w:tcW w:w="5671" w:type="dxa"/>
          </w:tcPr>
          <w:p w14:paraId="2811B65B" w14:textId="77777777" w:rsidR="00962716" w:rsidRPr="00D05BFD" w:rsidRDefault="001E20B2" w:rsidP="00962716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8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77777777" w:rsidR="008C7432" w:rsidRDefault="005E3286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29023E79" w14:textId="77777777" w:rsidR="00962716" w:rsidRPr="00D05BFD" w:rsidRDefault="001E20B2" w:rsidP="00962716">
            <w:pPr>
              <w:pStyle w:val="TableParagraph"/>
              <w:spacing w:before="35"/>
              <w:ind w:right="112"/>
              <w:rPr>
                <w:sz w:val="20"/>
                <w:szCs w:val="20"/>
              </w:rPr>
            </w:pPr>
            <w:hyperlink r:id="rId99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  <w:vAlign w:val="center"/>
          </w:tcPr>
          <w:p w14:paraId="56237402" w14:textId="07FDBC50" w:rsidR="008C7432" w:rsidRDefault="001E20B2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04AAAED5" w:rsidR="008C7432" w:rsidRDefault="008C7432">
      <w:pPr>
        <w:spacing w:before="1"/>
        <w:rPr>
          <w:b/>
          <w:sz w:val="20"/>
        </w:rPr>
      </w:pPr>
    </w:p>
    <w:p w14:paraId="2301DF0C" w14:textId="19D695A5" w:rsidR="00846E36" w:rsidRDefault="00846E36">
      <w:pPr>
        <w:spacing w:before="1"/>
        <w:rPr>
          <w:b/>
          <w:sz w:val="20"/>
        </w:rPr>
      </w:pPr>
    </w:p>
    <w:p w14:paraId="58379CF4" w14:textId="688D1774" w:rsidR="00846E36" w:rsidRDefault="00846E36">
      <w:pPr>
        <w:spacing w:before="1"/>
        <w:rPr>
          <w:b/>
          <w:sz w:val="20"/>
        </w:rPr>
      </w:pPr>
    </w:p>
    <w:p w14:paraId="07C99CAE" w14:textId="5C8C6306" w:rsidR="00846E36" w:rsidRDefault="00846E36">
      <w:pPr>
        <w:spacing w:before="1"/>
        <w:rPr>
          <w:b/>
          <w:sz w:val="20"/>
        </w:rPr>
      </w:pPr>
    </w:p>
    <w:p w14:paraId="10BFD6A4" w14:textId="2A9A15EA" w:rsidR="00846E36" w:rsidRDefault="00846E36">
      <w:pPr>
        <w:spacing w:before="1"/>
        <w:rPr>
          <w:b/>
          <w:sz w:val="20"/>
        </w:rPr>
      </w:pPr>
    </w:p>
    <w:p w14:paraId="74477EA8" w14:textId="77777777" w:rsidR="00846E36" w:rsidRDefault="00846E36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lastRenderedPageBreak/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1E20B2">
            <w:pPr>
              <w:pStyle w:val="TableParagraph"/>
              <w:spacing w:before="1"/>
              <w:rPr>
                <w:sz w:val="20"/>
              </w:rPr>
            </w:pPr>
            <w:hyperlink r:id="rId100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77777777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07BED52" w14:textId="77777777" w:rsidR="00E20D27" w:rsidRPr="00D05BFD" w:rsidRDefault="001E20B2" w:rsidP="00E20D27">
            <w:pPr>
              <w:pStyle w:val="TableParagraph"/>
              <w:spacing w:line="240" w:lineRule="atLeast"/>
              <w:ind w:left="108" w:right="145"/>
              <w:rPr>
                <w:sz w:val="20"/>
                <w:szCs w:val="20"/>
              </w:rPr>
            </w:pPr>
            <w:hyperlink r:id="rId101" w:history="1">
              <w:r w:rsidR="00E20D27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  <w:vAlign w:val="center"/>
          </w:tcPr>
          <w:p w14:paraId="1D4C3570" w14:textId="77777777" w:rsidR="008C7432" w:rsidRDefault="005E3286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0E7C21C8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A1980">
              <w:rPr>
                <w:sz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98B3B09" w14:textId="6E0EA048" w:rsidR="00BA1980" w:rsidRPr="00D05BFD" w:rsidRDefault="001E20B2" w:rsidP="00AB5770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  <w:hyperlink r:id="rId102" w:history="1">
              <w:r w:rsidR="00BA1980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https://lmd.gob.do/transparencia/index.php/plan-estrategico/plan-operativo-anual/category/1190-2022poa?download=1748:plan-operativo-anual-2022</w:t>
              </w:r>
            </w:hyperlink>
          </w:p>
        </w:tc>
        <w:tc>
          <w:tcPr>
            <w:tcW w:w="1843" w:type="dxa"/>
            <w:vAlign w:val="center"/>
          </w:tcPr>
          <w:p w14:paraId="1D64B525" w14:textId="10BB38B8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770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1E20B2">
            <w:pPr>
              <w:pStyle w:val="TableParagraph"/>
              <w:spacing w:line="243" w:lineRule="exact"/>
              <w:rPr>
                <w:sz w:val="20"/>
              </w:rPr>
            </w:pPr>
            <w:hyperlink r:id="rId103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B10FB2A" w14:textId="61CF828A" w:rsidR="001C60BF" w:rsidRPr="00D05BFD" w:rsidRDefault="001E20B2" w:rsidP="001C60BF">
            <w:pPr>
              <w:pStyle w:val="TableParagraph"/>
              <w:spacing w:line="240" w:lineRule="atLeast"/>
              <w:ind w:left="108" w:right="133"/>
              <w:rPr>
                <w:sz w:val="20"/>
                <w:szCs w:val="20"/>
              </w:rPr>
            </w:pPr>
            <w:hyperlink r:id="rId104" w:history="1">
              <w:r w:rsidR="001C60BF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https://lmd.gob.do/transparencia/index.php/plan-estrategico/memorias-institucionales/category/1013-memoria-2021</w:t>
              </w:r>
            </w:hyperlink>
          </w:p>
        </w:tc>
        <w:tc>
          <w:tcPr>
            <w:tcW w:w="1843" w:type="dxa"/>
            <w:vAlign w:val="center"/>
          </w:tcPr>
          <w:p w14:paraId="75804436" w14:textId="4028EEFC" w:rsidR="008C7432" w:rsidRDefault="001C60BF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E20D27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77777777" w:rsidR="008C7432" w:rsidRDefault="00F53770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F6993E4" w14:textId="0D28030C" w:rsidR="007206A4" w:rsidRDefault="001E20B2" w:rsidP="007206A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5" w:history="1">
              <w:r w:rsidR="007206A4" w:rsidRPr="00D05BFD">
                <w:rPr>
                  <w:rStyle w:val="Hipervnculo"/>
                  <w:sz w:val="20"/>
                </w:rPr>
                <w:t>https://lmd.gob.do/transparencia/index.php/publicaciones-t/category/957-2022po</w:t>
              </w:r>
            </w:hyperlink>
          </w:p>
        </w:tc>
        <w:tc>
          <w:tcPr>
            <w:tcW w:w="1843" w:type="dxa"/>
          </w:tcPr>
          <w:p w14:paraId="105B9ED9" w14:textId="34742243" w:rsidR="008C7432" w:rsidRDefault="001E20B2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06541F">
              <w:rPr>
                <w:b/>
              </w:rPr>
              <w:t xml:space="preserve"> 2022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466DD260" w:rsidR="001E20B2" w:rsidRDefault="001E20B2" w:rsidP="001E20B2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6" w:history="1">
              <w:r w:rsidRPr="00114DE4">
                <w:rPr>
                  <w:rStyle w:val="Hipervnculo"/>
                </w:rPr>
                <w:t>https://lmd.gob.do/transparencia/index.php/estadisticas/category/1221-2022ei</w:t>
              </w:r>
            </w:hyperlink>
          </w:p>
        </w:tc>
        <w:tc>
          <w:tcPr>
            <w:tcW w:w="1843" w:type="dxa"/>
          </w:tcPr>
          <w:p w14:paraId="344DDA9F" w14:textId="081FAE7D" w:rsidR="007206A4" w:rsidRDefault="001E20B2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  <w:p w14:paraId="11BF3BE9" w14:textId="3557B4BE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E20B2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5D2EC43" w:rsidR="008C7432" w:rsidRDefault="008C7432">
      <w:pPr>
        <w:spacing w:before="11"/>
        <w:rPr>
          <w:b/>
          <w:sz w:val="23"/>
        </w:rPr>
      </w:pPr>
    </w:p>
    <w:p w14:paraId="37BEC2A6" w14:textId="2C3E1AF8" w:rsidR="00846E36" w:rsidRDefault="00846E36">
      <w:pPr>
        <w:spacing w:before="11"/>
        <w:rPr>
          <w:b/>
          <w:sz w:val="23"/>
        </w:rPr>
      </w:pPr>
    </w:p>
    <w:p w14:paraId="659D6C91" w14:textId="635AD3A9" w:rsidR="00846E36" w:rsidRDefault="00846E36">
      <w:pPr>
        <w:spacing w:before="11"/>
        <w:rPr>
          <w:b/>
          <w:sz w:val="23"/>
        </w:rPr>
      </w:pPr>
    </w:p>
    <w:p w14:paraId="2E76E432" w14:textId="77777777" w:rsidR="00846E36" w:rsidRDefault="00846E36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lastRenderedPageBreak/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77777777" w:rsidR="00B368BE" w:rsidRDefault="001E20B2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7" w:history="1">
              <w:r w:rsidR="00B368BE" w:rsidRPr="00D05BFD">
                <w:rPr>
                  <w:rStyle w:val="Hipervnculo"/>
                  <w:sz w:val="20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7206A4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  <w:vAlign w:val="center"/>
          </w:tcPr>
          <w:p w14:paraId="06D76174" w14:textId="77777777" w:rsidR="008C7432" w:rsidRDefault="001E20B2" w:rsidP="007206A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8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1930899C" w:rsidR="001E20B2" w:rsidRPr="00D05BFD" w:rsidRDefault="001E20B2" w:rsidP="001E20B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9" w:history="1">
              <w:r w:rsidRPr="00114DE4">
                <w:rPr>
                  <w:rStyle w:val="Hipervnculo"/>
                </w:rPr>
                <w:t>https://lmd.gob.do/transparencia/index.php/acceso-al-311/estadisticas-linea-311/category/1188-2022311</w:t>
              </w:r>
            </w:hyperlink>
          </w:p>
        </w:tc>
        <w:tc>
          <w:tcPr>
            <w:tcW w:w="1843" w:type="dxa"/>
            <w:vAlign w:val="center"/>
          </w:tcPr>
          <w:p w14:paraId="19E52C07" w14:textId="60EC509A" w:rsidR="008C7432" w:rsidRDefault="001E20B2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2A847AA" w14:textId="77777777" w:rsidR="008C7432" w:rsidRDefault="008C7432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77777777" w:rsidR="00B368BE" w:rsidRDefault="001E20B2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10" w:history="1">
              <w:r w:rsidR="00B368BE" w:rsidRPr="00D05BFD">
                <w:rPr>
                  <w:rStyle w:val="Hipervnculo"/>
                  <w:sz w:val="20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AE9B37B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206A4">
              <w:rPr>
                <w:b/>
              </w:rPr>
              <w:t>-2021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1E20B2">
            <w:pPr>
              <w:pStyle w:val="TableParagraph"/>
              <w:spacing w:before="1"/>
              <w:rPr>
                <w:sz w:val="20"/>
              </w:rPr>
            </w:pPr>
            <w:hyperlink r:id="rId111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61C2D46" w14:textId="1299CB73" w:rsidR="007206A4" w:rsidRDefault="001E20B2" w:rsidP="007206A4">
            <w:pPr>
              <w:pStyle w:val="TableParagraph"/>
              <w:spacing w:line="222" w:lineRule="exact"/>
              <w:rPr>
                <w:sz w:val="20"/>
              </w:rPr>
            </w:pPr>
            <w:hyperlink r:id="rId112" w:history="1">
              <w:r w:rsidR="007206A4" w:rsidRPr="00FA5166">
                <w:rPr>
                  <w:rStyle w:val="Hipervnculo"/>
                </w:rPr>
                <w:t>https://lmd.gob.do/transparencia/index.php/presupuesto/category/1184-2022pa</w:t>
              </w:r>
            </w:hyperlink>
          </w:p>
        </w:tc>
        <w:tc>
          <w:tcPr>
            <w:tcW w:w="1844" w:type="dxa"/>
            <w:vAlign w:val="center"/>
          </w:tcPr>
          <w:p w14:paraId="5201863C" w14:textId="0443006E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1E20B2">
            <w:pPr>
              <w:pStyle w:val="TableParagraph"/>
              <w:spacing w:before="1"/>
              <w:rPr>
                <w:sz w:val="20"/>
              </w:rPr>
            </w:pPr>
            <w:hyperlink r:id="rId113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77777777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322C325F" w14:textId="560C28D5" w:rsidR="007206A4" w:rsidRDefault="001E20B2" w:rsidP="007206A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4" w:history="1">
              <w:r w:rsidR="007206A4" w:rsidRPr="00D05BFD">
                <w:rPr>
                  <w:rStyle w:val="Hipervnculo"/>
                  <w:sz w:val="20"/>
                </w:rPr>
                <w:t>https://lmd.gob.do/transparencia/index.php/presupuesto/category/1185-2022ep</w:t>
              </w:r>
            </w:hyperlink>
          </w:p>
        </w:tc>
        <w:tc>
          <w:tcPr>
            <w:tcW w:w="1844" w:type="dxa"/>
            <w:vAlign w:val="center"/>
          </w:tcPr>
          <w:p w14:paraId="64953855" w14:textId="7C7B8F6E" w:rsidR="008C7432" w:rsidRDefault="003F757E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4A3A6B95" w:rsidR="003F757E" w:rsidRPr="00D05BFD" w:rsidRDefault="003F757E" w:rsidP="003F757E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5" w:history="1">
              <w:r w:rsidRPr="00114DE4">
                <w:rPr>
                  <w:rStyle w:val="Hipervnculo"/>
                </w:rPr>
                <w:t>https://lmd.gob.do/transparencia/index.php/recursos-humanos/nomina/category/1215-marzo?download=1885:nominas-de-marzo-2022</w:t>
              </w:r>
            </w:hyperlink>
          </w:p>
        </w:tc>
        <w:tc>
          <w:tcPr>
            <w:tcW w:w="1844" w:type="dxa"/>
            <w:vAlign w:val="center"/>
          </w:tcPr>
          <w:p w14:paraId="60BB483A" w14:textId="4129378E" w:rsidR="008C7432" w:rsidRDefault="003F757E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10464B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2346EDB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6AF1CB" w14:textId="0B33DF60" w:rsidR="003F757E" w:rsidRPr="00D05BFD" w:rsidRDefault="003F757E" w:rsidP="003F757E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6" w:history="1">
              <w:r w:rsidRPr="00114DE4">
                <w:rPr>
                  <w:rStyle w:val="Hipervnculo"/>
                </w:rPr>
                <w:t>https://lmd.gob.do/transparencia/index.php/recursos-humanos/nomina/category/1215-marzo?download=1884:nomina-de-empleados-fijos-marzo-2022</w:t>
              </w:r>
            </w:hyperlink>
          </w:p>
        </w:tc>
        <w:tc>
          <w:tcPr>
            <w:tcW w:w="1844" w:type="dxa"/>
            <w:vAlign w:val="center"/>
          </w:tcPr>
          <w:p w14:paraId="24CADB0E" w14:textId="1879728D" w:rsidR="00FC074D" w:rsidRDefault="003F757E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D31D1B">
        <w:trPr>
          <w:trHeight w:val="489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59467D43" w:rsidR="003F757E" w:rsidRPr="00D05BFD" w:rsidRDefault="003F757E" w:rsidP="003F757E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7" w:history="1">
              <w:r w:rsidRPr="00114DE4">
                <w:rPr>
                  <w:rStyle w:val="Hipervnculo"/>
                </w:rPr>
                <w:t>https://lmd.gob.do/transparencia/index.php/recursos-humanos/nomina/category/1215-marzo?download=1883:nomina-de-personal-temporal-marzo-2022</w:t>
              </w:r>
            </w:hyperlink>
          </w:p>
        </w:tc>
        <w:tc>
          <w:tcPr>
            <w:tcW w:w="1844" w:type="dxa"/>
            <w:vAlign w:val="center"/>
          </w:tcPr>
          <w:p w14:paraId="6DBF91EC" w14:textId="12AC657E" w:rsidR="009C3D29" w:rsidRDefault="003F757E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02608" w14:paraId="1FD7D2ED" w14:textId="77777777" w:rsidTr="001E20B2">
        <w:trPr>
          <w:trHeight w:val="489"/>
        </w:trPr>
        <w:tc>
          <w:tcPr>
            <w:tcW w:w="3262" w:type="dxa"/>
          </w:tcPr>
          <w:p w14:paraId="756F69B5" w14:textId="79297C3C" w:rsidR="00B02608" w:rsidRDefault="00B02608" w:rsidP="001E20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 en período probatorio</w:t>
            </w:r>
          </w:p>
        </w:tc>
        <w:tc>
          <w:tcPr>
            <w:tcW w:w="1419" w:type="dxa"/>
            <w:vAlign w:val="center"/>
          </w:tcPr>
          <w:p w14:paraId="4E373EA9" w14:textId="77777777" w:rsidR="00B02608" w:rsidRDefault="00B02608" w:rsidP="001E20B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6BC79D" w14:textId="05BBAF2C" w:rsidR="00B02608" w:rsidRPr="00D05BFD" w:rsidRDefault="001E20B2" w:rsidP="00B02608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8" w:history="1">
              <w:r w:rsidR="003F757E" w:rsidRPr="003F757E">
                <w:rPr>
                  <w:rStyle w:val="Hipervnculo"/>
                  <w:sz w:val="20"/>
                </w:rPr>
                <w:t>https://lmd.gob.do/transparencia/index.php/recursos-humanos/nomina/category/1215-marzo?download=1882:nomina-de-personal-en-periodo-probatorio-marzo-2022</w:t>
              </w:r>
            </w:hyperlink>
          </w:p>
        </w:tc>
        <w:tc>
          <w:tcPr>
            <w:tcW w:w="1844" w:type="dxa"/>
            <w:vAlign w:val="center"/>
          </w:tcPr>
          <w:p w14:paraId="19D5B34B" w14:textId="37DDC617" w:rsidR="00B02608" w:rsidRDefault="003F757E" w:rsidP="001E20B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B02608">
              <w:rPr>
                <w:b/>
                <w:spacing w:val="-2"/>
              </w:rPr>
              <w:t xml:space="preserve"> </w:t>
            </w:r>
            <w:r w:rsidR="00B02608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64C153F" w14:textId="77777777" w:rsidR="00B02608" w:rsidRDefault="00B02608" w:rsidP="001E20B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02D82F98" w:rsidR="007206A4" w:rsidRPr="00D05BFD" w:rsidRDefault="001E20B2" w:rsidP="007206A4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19" w:history="1">
              <w:r w:rsidR="003F757E" w:rsidRPr="003F757E">
                <w:rPr>
                  <w:rStyle w:val="Hipervnculo"/>
                  <w:sz w:val="20"/>
                </w:rPr>
                <w:t>https://lmd.gob.do/transparencia/index.php/recursos-humanos/jubilaciones-pensiones-y-retiros/category/1155-2022?download=1886:nomina-proceso-de-pension-marzo-2022</w:t>
              </w:r>
            </w:hyperlink>
          </w:p>
        </w:tc>
        <w:tc>
          <w:tcPr>
            <w:tcW w:w="1844" w:type="dxa"/>
            <w:vAlign w:val="center"/>
          </w:tcPr>
          <w:p w14:paraId="5E886018" w14:textId="4FE3031D" w:rsidR="009C3D29" w:rsidRDefault="003F757E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1E20B2" w:rsidP="009C3D29">
            <w:pPr>
              <w:pStyle w:val="TableParagraph"/>
              <w:spacing w:before="1"/>
              <w:rPr>
                <w:sz w:val="20"/>
              </w:rPr>
            </w:pPr>
            <w:hyperlink r:id="rId120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Pr="00D05BFD" w:rsidRDefault="001E20B2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1">
              <w:r w:rsidR="009C3D29" w:rsidRPr="00D05BFD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2B96B2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80EE948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3D4E6301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6DC196B" w14:textId="5F182B9F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1E20B2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22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3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007CA5E1" w:rsidR="007206A4" w:rsidRPr="00D05BFD" w:rsidRDefault="001E20B2" w:rsidP="007206A4">
            <w:pPr>
              <w:pStyle w:val="TableParagraph"/>
              <w:spacing w:before="123"/>
              <w:rPr>
                <w:sz w:val="20"/>
              </w:rPr>
            </w:pPr>
            <w:hyperlink r:id="rId124" w:history="1">
              <w:r w:rsidR="007206A4" w:rsidRPr="00D05BFD">
                <w:rPr>
                  <w:rStyle w:val="Hipervnculo"/>
                  <w:sz w:val="20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0F318079" w14:textId="1BEA715B" w:rsidR="008C7432" w:rsidRDefault="003F757E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2E47C7E4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9C3D29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CA51D0E" w14:textId="77777777" w:rsidR="008C7432" w:rsidRPr="00D05BFD" w:rsidRDefault="001E20B2">
            <w:pPr>
              <w:pStyle w:val="TableParagraph"/>
              <w:spacing w:before="123"/>
              <w:rPr>
                <w:sz w:val="20"/>
              </w:rPr>
            </w:pPr>
            <w:hyperlink r:id="rId125">
              <w:r w:rsidR="005E3286" w:rsidRPr="00D05BFD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9C3D29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7D587E34" w14:textId="6991B042" w:rsidR="0031630A" w:rsidRPr="00D05BFD" w:rsidRDefault="001E20B2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6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https://lmd.gob.do/transparencia/index.php/compras-y-contrataciones/plan-anual-de-compras/category/1150-2022?download=1715:pacc-2022-lmd</w:t>
              </w:r>
            </w:hyperlink>
          </w:p>
        </w:tc>
        <w:tc>
          <w:tcPr>
            <w:tcW w:w="1844" w:type="dxa"/>
            <w:vAlign w:val="center"/>
          </w:tcPr>
          <w:p w14:paraId="46EE7957" w14:textId="41A9D285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9C3D29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B6BD9E" w14:textId="01CF46C2" w:rsidR="0031630A" w:rsidRPr="00D05BFD" w:rsidRDefault="001E20B2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7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https://lmd.gob.do/transparencia/index.php/compras-y-contrataciones/plan-anual-de-compras/category/1150-2022?download=1716:pacc-2022-lmd</w:t>
              </w:r>
            </w:hyperlink>
          </w:p>
        </w:tc>
        <w:tc>
          <w:tcPr>
            <w:tcW w:w="1844" w:type="dxa"/>
            <w:vAlign w:val="center"/>
          </w:tcPr>
          <w:p w14:paraId="18954871" w14:textId="6D6AB8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31630A">
        <w:trPr>
          <w:trHeight w:val="621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E62D442" w14:textId="1A352EB6" w:rsidR="0031630A" w:rsidRPr="00D05BFD" w:rsidRDefault="001E20B2" w:rsidP="0031630A">
            <w:pPr>
              <w:pStyle w:val="TableParagraph"/>
              <w:spacing w:line="222" w:lineRule="exact"/>
              <w:rPr>
                <w:sz w:val="20"/>
              </w:rPr>
            </w:pPr>
            <w:hyperlink r:id="rId128" w:history="1">
              <w:r w:rsidR="00B02608" w:rsidRPr="00BF0C02">
                <w:rPr>
                  <w:rStyle w:val="Hipervnculo"/>
                  <w:sz w:val="20"/>
                </w:rPr>
                <w:t>https://lmd.gob.do/transparencia/index.php/compras-y-contrataciones/licitaciones-publicas/category/1201-febrero?download=1822:certificacion-lpni-02-2022</w:t>
              </w:r>
            </w:hyperlink>
          </w:p>
        </w:tc>
        <w:tc>
          <w:tcPr>
            <w:tcW w:w="1844" w:type="dxa"/>
            <w:vAlign w:val="center"/>
          </w:tcPr>
          <w:p w14:paraId="005A0372" w14:textId="11101AF6" w:rsidR="00BF799A" w:rsidRDefault="00B02608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1842ED61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37C04C5" w14:textId="77777777" w:rsidTr="009C3D29">
        <w:trPr>
          <w:trHeight w:val="489"/>
        </w:trPr>
        <w:tc>
          <w:tcPr>
            <w:tcW w:w="3262" w:type="dxa"/>
          </w:tcPr>
          <w:p w14:paraId="4A402D93" w14:textId="77777777" w:rsidR="00BF799A" w:rsidRDefault="001E20B2" w:rsidP="00BF799A">
            <w:pPr>
              <w:pStyle w:val="TableParagraph"/>
              <w:spacing w:before="1"/>
              <w:rPr>
                <w:sz w:val="20"/>
              </w:rPr>
            </w:pPr>
            <w:hyperlink r:id="rId129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14:paraId="1B214EC6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7D7CAC2" w14:textId="64AA03EA" w:rsidR="0031630A" w:rsidRPr="00D05BFD" w:rsidRDefault="001E20B2" w:rsidP="0031630A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0" w:history="1">
              <w:r w:rsidR="00B02608" w:rsidRPr="00BF0C02">
                <w:rPr>
                  <w:rStyle w:val="Hipervnculo"/>
                  <w:sz w:val="20"/>
                </w:rPr>
                <w:t>https://lmd.gob.do/transparencia/index.php/compras-y-contrataciones/licitaciones-restringidas/category/1202-febrero?download=1823:certificacion-lr-02-2022</w:t>
              </w:r>
            </w:hyperlink>
          </w:p>
        </w:tc>
        <w:tc>
          <w:tcPr>
            <w:tcW w:w="1844" w:type="dxa"/>
            <w:vAlign w:val="center"/>
          </w:tcPr>
          <w:p w14:paraId="441BA65F" w14:textId="28C91785" w:rsidR="00BF799A" w:rsidRDefault="00B02608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9C3D29">
        <w:trPr>
          <w:trHeight w:val="486"/>
        </w:trPr>
        <w:tc>
          <w:tcPr>
            <w:tcW w:w="3262" w:type="dxa"/>
          </w:tcPr>
          <w:p w14:paraId="37CFC29F" w14:textId="77777777" w:rsidR="00BF799A" w:rsidRDefault="001E20B2" w:rsidP="00BF799A">
            <w:pPr>
              <w:pStyle w:val="TableParagraph"/>
              <w:spacing w:before="1"/>
              <w:rPr>
                <w:sz w:val="20"/>
              </w:rPr>
            </w:pPr>
            <w:hyperlink r:id="rId131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C10AA05" w14:textId="147D2C19" w:rsidR="0031630A" w:rsidRPr="00D05BFD" w:rsidRDefault="001E20B2" w:rsidP="0031630A">
            <w:pPr>
              <w:pStyle w:val="TableParagraph"/>
              <w:spacing w:line="222" w:lineRule="exact"/>
              <w:rPr>
                <w:sz w:val="20"/>
              </w:rPr>
            </w:pPr>
            <w:hyperlink r:id="rId132" w:history="1">
              <w:r w:rsidR="003C00B9" w:rsidRPr="00BF0C02">
                <w:rPr>
                  <w:rStyle w:val="Hipervnculo"/>
                  <w:sz w:val="20"/>
                </w:rPr>
                <w:t>https://lmd.gob.do/transparencia/index.php/compras-y-contrataciones/sorteos-de-obras/category/1203-febrero?download=1824:certificacion-sdo-02-2022</w:t>
              </w:r>
            </w:hyperlink>
          </w:p>
        </w:tc>
        <w:tc>
          <w:tcPr>
            <w:tcW w:w="1844" w:type="dxa"/>
            <w:vAlign w:val="center"/>
          </w:tcPr>
          <w:p w14:paraId="63524BF2" w14:textId="5E64E95E" w:rsidR="00BF799A" w:rsidRDefault="003C00B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9C3D29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4363F7" w14:textId="68608032" w:rsidR="0031630A" w:rsidRPr="00D05BFD" w:rsidRDefault="001E20B2" w:rsidP="0031630A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3" w:history="1">
              <w:r w:rsidR="003C00B9" w:rsidRPr="00BF0C02">
                <w:rPr>
                  <w:rStyle w:val="Hipervnculo"/>
                  <w:sz w:val="20"/>
                </w:rPr>
                <w:t>https://lmd.gob.do/transparencia/index.php/compras-y-contrataciones/comparaciones-de-precios/category/1206-</w:t>
              </w:r>
              <w:r w:rsidR="003C00B9" w:rsidRPr="00BF0C02">
                <w:rPr>
                  <w:rStyle w:val="Hipervnculo"/>
                  <w:sz w:val="20"/>
                </w:rPr>
                <w:lastRenderedPageBreak/>
                <w:t>febrero?download=1828:relacion-procesos-comparacion-de-precios</w:t>
              </w:r>
            </w:hyperlink>
          </w:p>
        </w:tc>
        <w:tc>
          <w:tcPr>
            <w:tcW w:w="1844" w:type="dxa"/>
            <w:vAlign w:val="center"/>
          </w:tcPr>
          <w:p w14:paraId="2C6F7251" w14:textId="13F167C3" w:rsidR="00BF799A" w:rsidRDefault="003C00B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9C3D29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167EFC2" w14:textId="6EAA4E26" w:rsidR="000A7D28" w:rsidRPr="00D05BFD" w:rsidRDefault="001E20B2" w:rsidP="000A7D28">
            <w:pPr>
              <w:pStyle w:val="TableParagraph"/>
              <w:spacing w:line="222" w:lineRule="exact"/>
              <w:rPr>
                <w:sz w:val="20"/>
              </w:rPr>
            </w:pPr>
            <w:hyperlink r:id="rId134" w:history="1">
              <w:r w:rsidR="003C00B9" w:rsidRPr="00BF0C02">
                <w:rPr>
                  <w:rStyle w:val="Hipervnculo"/>
                  <w:sz w:val="20"/>
                </w:rPr>
                <w:t>https://lmd.gob.do/transparencia/index.php/compras-y-contrataciones/subasta-inversa/category/1204-febrero?download=1825:certificacion-si-02-2022</w:t>
              </w:r>
            </w:hyperlink>
          </w:p>
        </w:tc>
        <w:tc>
          <w:tcPr>
            <w:tcW w:w="1844" w:type="dxa"/>
            <w:vAlign w:val="center"/>
          </w:tcPr>
          <w:p w14:paraId="7522295E" w14:textId="1256B82E" w:rsidR="00BF799A" w:rsidRDefault="003C00B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9C3D29">
        <w:trPr>
          <w:trHeight w:val="733"/>
        </w:trPr>
        <w:tc>
          <w:tcPr>
            <w:tcW w:w="3262" w:type="dxa"/>
          </w:tcPr>
          <w:p w14:paraId="4B9E8F3D" w14:textId="3E38B5E9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 w:rsidR="000A7D28">
              <w:rPr>
                <w:sz w:val="20"/>
              </w:rPr>
              <w:t>m</w:t>
            </w:r>
            <w:r>
              <w:rPr>
                <w:sz w:val="20"/>
              </w:rPr>
              <w:t>enores</w:t>
            </w:r>
          </w:p>
        </w:tc>
        <w:tc>
          <w:tcPr>
            <w:tcW w:w="1419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678C4E" w14:textId="15EA52EF" w:rsidR="000A7D28" w:rsidRPr="00D05BFD" w:rsidRDefault="001E20B2" w:rsidP="000A7D28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5" w:history="1">
              <w:r w:rsidR="00807274" w:rsidRPr="00BF0C02">
                <w:rPr>
                  <w:rStyle w:val="Hipervnculo"/>
                </w:rPr>
                <w:t>https://lmd.gob.do/transparencia/index.php/compras-y-contrataciones/compras-menores/category/1193-febrero</w:t>
              </w:r>
            </w:hyperlink>
          </w:p>
        </w:tc>
        <w:tc>
          <w:tcPr>
            <w:tcW w:w="1844" w:type="dxa"/>
            <w:vAlign w:val="center"/>
          </w:tcPr>
          <w:p w14:paraId="225B6D65" w14:textId="1486A4AE" w:rsidR="00BF799A" w:rsidRDefault="00807274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9C3D29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4F83ECB1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u</w:t>
            </w:r>
            <w:r>
              <w:rPr>
                <w:sz w:val="20"/>
              </w:rPr>
              <w:t>mbral</w:t>
            </w:r>
          </w:p>
        </w:tc>
        <w:tc>
          <w:tcPr>
            <w:tcW w:w="1419" w:type="dxa"/>
            <w:vAlign w:val="center"/>
          </w:tcPr>
          <w:p w14:paraId="0D31DD7D" w14:textId="7F564AFC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D0ACCB7" w14:textId="4591101D" w:rsidR="000A7D28" w:rsidRPr="00D05BFD" w:rsidRDefault="001E20B2" w:rsidP="000A7D28">
            <w:pPr>
              <w:pStyle w:val="TableParagraph"/>
              <w:spacing w:line="223" w:lineRule="exact"/>
              <w:rPr>
                <w:sz w:val="20"/>
              </w:rPr>
            </w:pPr>
            <w:hyperlink r:id="rId136" w:history="1">
              <w:r w:rsidR="00807274" w:rsidRPr="00BF0C02">
                <w:rPr>
                  <w:rStyle w:val="Hipervnculo"/>
                  <w:sz w:val="20"/>
                </w:rPr>
                <w:t>https://lmd.gob.do/transparencia/index.php/compras-y-contrataciones/relacion-de-compras-por-debajo-del-umbral/category/1169-2022cdu?download=1829:relacion-de-compras-por-debajo-del-umbral-febrero-2022</w:t>
              </w:r>
            </w:hyperlink>
          </w:p>
        </w:tc>
        <w:tc>
          <w:tcPr>
            <w:tcW w:w="1844" w:type="dxa"/>
            <w:vAlign w:val="center"/>
          </w:tcPr>
          <w:p w14:paraId="1ED582B6" w14:textId="741802F8" w:rsidR="00BF799A" w:rsidRDefault="00807274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7CBF2636" w14:textId="47E2C116" w:rsidR="00BF799A" w:rsidRDefault="000A7D28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4C29E0B9" w14:textId="02607245" w:rsidR="000A7D28" w:rsidRPr="00D05BFD" w:rsidRDefault="001E20B2" w:rsidP="000A7D28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7" w:history="1">
              <w:r w:rsidR="00807274" w:rsidRPr="00BF0C02">
                <w:rPr>
                  <w:rStyle w:val="Hipervnculo"/>
                  <w:sz w:val="20"/>
                </w:rPr>
                <w:t>https://lmd.gob.do/transparencia/index.php/compras-y-contrataciones/micro-pequenas-y-medianas-empresas/category/1207-febrero?download=1831:relacion-de-compras-mipyme-enero-2022</w:t>
              </w:r>
            </w:hyperlink>
          </w:p>
        </w:tc>
        <w:tc>
          <w:tcPr>
            <w:tcW w:w="1844" w:type="dxa"/>
            <w:vAlign w:val="center"/>
          </w:tcPr>
          <w:p w14:paraId="5862C810" w14:textId="61E62C5C" w:rsidR="00BF799A" w:rsidRDefault="00807274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 2022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54D0BA8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304711ED" w14:textId="1A77918D" w:rsidR="000A7D28" w:rsidRDefault="000A7D28" w:rsidP="000A7D28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31878EFC" w14:textId="22B32136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8523E0" w14:textId="6FFE80EC" w:rsidR="000A7D28" w:rsidRPr="00D05BFD" w:rsidRDefault="001E20B2" w:rsidP="000A7D28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8" w:history="1">
              <w:r w:rsidR="00807274" w:rsidRPr="00BF0C02">
                <w:rPr>
                  <w:rStyle w:val="Hipervnculo"/>
                  <w:sz w:val="20"/>
                </w:rPr>
                <w:t>https://lmd.gob.do/transparencia/index.php/compras-y-contrataciones/micro-pequenas-y-medianas-empresas/category/1207-febrero?download=1830:relacion-de-compras-mipyme-febrero-2022</w:t>
              </w:r>
            </w:hyperlink>
          </w:p>
        </w:tc>
        <w:tc>
          <w:tcPr>
            <w:tcW w:w="1844" w:type="dxa"/>
            <w:vAlign w:val="center"/>
          </w:tcPr>
          <w:p w14:paraId="66BE2968" w14:textId="014E353E" w:rsidR="000A7D28" w:rsidRDefault="00807274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100AE2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28475D3D" w14:textId="2023B7B6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62C20829" w14:textId="77777777" w:rsidTr="00747CBB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77777777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14:paraId="023AF291" w14:textId="255B704F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672" w:type="dxa"/>
          </w:tcPr>
          <w:p w14:paraId="2A7855C1" w14:textId="445EFBA1" w:rsidR="000A7D28" w:rsidRDefault="001E20B2" w:rsidP="000A7D28">
            <w:pPr>
              <w:pStyle w:val="TableParagraph"/>
              <w:spacing w:line="222" w:lineRule="exact"/>
              <w:rPr>
                <w:sz w:val="20"/>
              </w:rPr>
            </w:pPr>
            <w:hyperlink r:id="rId139" w:history="1">
              <w:r w:rsidR="00807274" w:rsidRPr="00BF0C02">
                <w:rPr>
                  <w:rStyle w:val="Hipervnculo"/>
                  <w:sz w:val="20"/>
                </w:rPr>
                <w:t>https://lmd.gob.do/transparencia/index.php/compras-y-contrataciones/casos-de-seguridad-o-emergencia-nacional/category/1173-2022ce</w:t>
              </w:r>
            </w:hyperlink>
          </w:p>
        </w:tc>
        <w:tc>
          <w:tcPr>
            <w:tcW w:w="1844" w:type="dxa"/>
            <w:vAlign w:val="center"/>
          </w:tcPr>
          <w:p w14:paraId="46B268FF" w14:textId="4455502B" w:rsidR="000A7D28" w:rsidRDefault="00807274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572DE2C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2303C82B" w14:textId="77777777" w:rsidTr="00807274">
        <w:trPr>
          <w:gridAfter w:val="1"/>
          <w:wAfter w:w="15" w:type="dxa"/>
          <w:trHeight w:val="783"/>
        </w:trPr>
        <w:tc>
          <w:tcPr>
            <w:tcW w:w="3262" w:type="dxa"/>
          </w:tcPr>
          <w:p w14:paraId="3FB92C61" w14:textId="77777777" w:rsidR="000A7D28" w:rsidRDefault="001E20B2" w:rsidP="000A7D28">
            <w:pPr>
              <w:pStyle w:val="TableParagraph"/>
              <w:spacing w:before="1"/>
              <w:rPr>
                <w:sz w:val="20"/>
              </w:rPr>
            </w:pPr>
            <w:hyperlink r:id="rId140">
              <w:r w:rsidR="000A7D28">
                <w:rPr>
                  <w:sz w:val="20"/>
                </w:rPr>
                <w:t>Estado</w:t>
              </w:r>
              <w:r w:rsidR="000A7D28">
                <w:rPr>
                  <w:spacing w:val="-3"/>
                  <w:sz w:val="20"/>
                </w:rPr>
                <w:t xml:space="preserve"> </w:t>
              </w:r>
            </w:hyperlink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cuentas</w:t>
            </w:r>
            <w:r w:rsidR="000A7D28"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3DE84F58" w14:textId="3A6DAF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438AF19" w14:textId="5E07CCB3" w:rsidR="000A7D28" w:rsidRPr="00D05BFD" w:rsidRDefault="001E20B2" w:rsidP="000A7D28">
            <w:pPr>
              <w:pStyle w:val="TableParagraph"/>
              <w:spacing w:line="225" w:lineRule="exact"/>
              <w:rPr>
                <w:sz w:val="20"/>
              </w:rPr>
            </w:pPr>
            <w:hyperlink r:id="rId141" w:history="1">
              <w:r w:rsidR="00CF26DA" w:rsidRPr="00BF0C02">
                <w:rPr>
                  <w:rStyle w:val="Hipervnculo"/>
                  <w:sz w:val="20"/>
                </w:rPr>
                <w:t>https://lmd.gob.do/transparencia/index.php/compras-y-contrataciones/estado-de-cuentas-de-suplidores/category/1179-2022ecs?download=1853:estado-de-cuenta-enero-2022</w:t>
              </w:r>
            </w:hyperlink>
          </w:p>
        </w:tc>
        <w:tc>
          <w:tcPr>
            <w:tcW w:w="1844" w:type="dxa"/>
            <w:vAlign w:val="center"/>
          </w:tcPr>
          <w:p w14:paraId="2EE0EC69" w14:textId="09C4C461" w:rsidR="000A7D28" w:rsidRDefault="00CF26DA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5DA4E8A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7C3EE12B" w14:textId="77777777" w:rsidTr="00807274">
        <w:trPr>
          <w:gridAfter w:val="1"/>
          <w:wAfter w:w="15" w:type="dxa"/>
          <w:trHeight w:val="711"/>
        </w:trPr>
        <w:tc>
          <w:tcPr>
            <w:tcW w:w="3262" w:type="dxa"/>
          </w:tcPr>
          <w:p w14:paraId="216B1608" w14:textId="78DD3DD2" w:rsidR="000A7D28" w:rsidRDefault="001E20B2" w:rsidP="000A7D28">
            <w:pPr>
              <w:pStyle w:val="TableParagraph"/>
              <w:spacing w:before="1"/>
            </w:pPr>
            <w:hyperlink r:id="rId142">
              <w:r w:rsidR="000A7D28">
                <w:rPr>
                  <w:sz w:val="20"/>
                </w:rPr>
                <w:t>Estado</w:t>
              </w:r>
              <w:r w:rsidR="000A7D28">
                <w:rPr>
                  <w:spacing w:val="-3"/>
                  <w:sz w:val="20"/>
                </w:rPr>
                <w:t xml:space="preserve"> </w:t>
              </w:r>
            </w:hyperlink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cuentas</w:t>
            </w:r>
            <w:r w:rsidR="000A7D28"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24390594" w14:textId="122ACF6B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A97BBFC" w14:textId="2A1504AD" w:rsidR="000A7D28" w:rsidRPr="00D05BFD" w:rsidRDefault="001E20B2" w:rsidP="000A7D28">
            <w:pPr>
              <w:pStyle w:val="TableParagraph"/>
              <w:spacing w:line="225" w:lineRule="exact"/>
              <w:rPr>
                <w:sz w:val="20"/>
              </w:rPr>
            </w:pPr>
            <w:hyperlink r:id="rId143" w:history="1">
              <w:r w:rsidR="00CF26DA" w:rsidRPr="00BF0C02">
                <w:rPr>
                  <w:rStyle w:val="Hipervnculo"/>
                  <w:sz w:val="20"/>
                </w:rPr>
                <w:t>https://lmd.gob.do/transparencia/index.php/compras-y-contrataciones/estado-de-cuentas-de-suplidores/category/1179-2022ecs?download=1852:estado-de-cuenta-a-febrero-2022</w:t>
              </w:r>
            </w:hyperlink>
          </w:p>
        </w:tc>
        <w:tc>
          <w:tcPr>
            <w:tcW w:w="1844" w:type="dxa"/>
            <w:vAlign w:val="center"/>
          </w:tcPr>
          <w:p w14:paraId="6A137561" w14:textId="48F44CBC" w:rsidR="000A7D28" w:rsidRDefault="00CF26DA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78B0B58" w14:textId="40A49FCA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756FA95B" w14:textId="77777777" w:rsidTr="00CF26DA">
        <w:trPr>
          <w:gridAfter w:val="1"/>
          <w:wAfter w:w="15" w:type="dxa"/>
          <w:trHeight w:val="702"/>
        </w:trPr>
        <w:tc>
          <w:tcPr>
            <w:tcW w:w="3262" w:type="dxa"/>
          </w:tcPr>
          <w:p w14:paraId="6322F0C3" w14:textId="77777777" w:rsidR="000A7D28" w:rsidRDefault="000A7D28" w:rsidP="000A7D28">
            <w:pPr>
              <w:pStyle w:val="TableParagraph"/>
              <w:spacing w:before="1"/>
            </w:pPr>
            <w:r>
              <w:lastRenderedPageBreak/>
              <w:t>Portal transaccional</w:t>
            </w:r>
          </w:p>
        </w:tc>
        <w:tc>
          <w:tcPr>
            <w:tcW w:w="1419" w:type="dxa"/>
            <w:vAlign w:val="center"/>
          </w:tcPr>
          <w:p w14:paraId="4E7B4C32" w14:textId="777777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4F96E59B" w14:textId="5F30995E" w:rsidR="000A7D28" w:rsidRPr="00D05BFD" w:rsidRDefault="001E20B2" w:rsidP="00CF26DA">
            <w:pPr>
              <w:pStyle w:val="TableParagraph"/>
              <w:spacing w:line="225" w:lineRule="exact"/>
              <w:rPr>
                <w:sz w:val="20"/>
              </w:rPr>
            </w:pPr>
            <w:hyperlink r:id="rId144" w:history="1">
              <w:r w:rsidR="000A7D28" w:rsidRPr="00D05BFD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844" w:type="dxa"/>
            <w:vAlign w:val="center"/>
          </w:tcPr>
          <w:p w14:paraId="6AF342BF" w14:textId="77777777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0F65C6D8" w14:textId="77777777" w:rsidTr="00747CBB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0A7D28" w:rsidRDefault="000A7D28" w:rsidP="000A7D28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14:paraId="21F3F4D9" w14:textId="777777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2704E454" w14:textId="77777777" w:rsidR="000A7D28" w:rsidRPr="00D05BFD" w:rsidRDefault="001E20B2" w:rsidP="000A7D28">
            <w:pPr>
              <w:pStyle w:val="TableParagraph"/>
              <w:spacing w:line="225" w:lineRule="exact"/>
              <w:rPr>
                <w:sz w:val="20"/>
              </w:rPr>
            </w:pPr>
            <w:hyperlink r:id="rId145" w:history="1">
              <w:r w:rsidR="000A7D28" w:rsidRPr="00D05BFD">
                <w:rPr>
                  <w:rStyle w:val="Hipervnculo"/>
                  <w:sz w:val="20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77777777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77777777" w:rsidR="00EC60D5" w:rsidRPr="00D05BFD" w:rsidRDefault="001E20B2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46" w:history="1">
              <w:r w:rsidR="00EC60D5" w:rsidRPr="00D05BFD">
                <w:rPr>
                  <w:rStyle w:val="Hipervnculo"/>
                  <w:sz w:val="20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  <w:vAlign w:val="center"/>
          </w:tcPr>
          <w:p w14:paraId="360FFE20" w14:textId="77777777" w:rsidR="008C7432" w:rsidRDefault="00EC60D5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D351C">
        <w:trPr>
          <w:trHeight w:val="484"/>
        </w:trPr>
        <w:tc>
          <w:tcPr>
            <w:tcW w:w="3262" w:type="dxa"/>
          </w:tcPr>
          <w:p w14:paraId="10419F94" w14:textId="77777777"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77777777" w:rsidR="006D351C" w:rsidRPr="00D05BFD" w:rsidRDefault="001E20B2" w:rsidP="006D351C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7" w:history="1">
              <w:r w:rsidR="006D351C" w:rsidRPr="00D05BFD">
                <w:rPr>
                  <w:rStyle w:val="Hipervnculo"/>
                  <w:sz w:val="20"/>
                </w:rPr>
                <w:t>https://lmd.gob.do/transparencia/index.php/proyectos-y-programas/informes-de-seguimiento-a-los-programas-y-proyectos/category/1020-2021?download=1445:informe-programa-limpio-mi-pais-octubre-2021</w:t>
              </w:r>
            </w:hyperlink>
          </w:p>
        </w:tc>
        <w:tc>
          <w:tcPr>
            <w:tcW w:w="1844" w:type="dxa"/>
            <w:vAlign w:val="center"/>
          </w:tcPr>
          <w:p w14:paraId="5E03DED5" w14:textId="77777777" w:rsidR="00EC60D5" w:rsidRDefault="006D351C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C60D5">
              <w:rPr>
                <w:b/>
                <w:spacing w:val="-3"/>
              </w:rPr>
              <w:t xml:space="preserve"> </w:t>
            </w:r>
            <w:r w:rsidR="00EC60D5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42C43DF2" w14:textId="4A229016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77777777" w:rsidR="00EC60D5" w:rsidRPr="00D05BFD" w:rsidRDefault="001E20B2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48" w:history="1">
              <w:r w:rsidR="00EC60D5" w:rsidRPr="00D05BFD">
                <w:rPr>
                  <w:rStyle w:val="Hipervnculo"/>
                  <w:sz w:val="20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  <w:vAlign w:val="center"/>
          </w:tcPr>
          <w:p w14:paraId="5460B0EA" w14:textId="165855B4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A7D28">
              <w:rPr>
                <w:b/>
              </w:rPr>
              <w:t>1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3FC4E661" w:rsidR="000A7D28" w:rsidRPr="00D05BFD" w:rsidRDefault="001E20B2" w:rsidP="000A7D28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9" w:history="1">
              <w:r w:rsidR="003F757E" w:rsidRPr="003F757E">
                <w:rPr>
                  <w:rStyle w:val="Hipervnculo"/>
                  <w:sz w:val="20"/>
                </w:rPr>
                <w:t>https://lmd.gob.do/transparencia/index.php/finanzas/balance-general/category/1222-marzo</w:t>
              </w:r>
            </w:hyperlink>
          </w:p>
        </w:tc>
        <w:tc>
          <w:tcPr>
            <w:tcW w:w="1844" w:type="dxa"/>
            <w:vAlign w:val="center"/>
          </w:tcPr>
          <w:p w14:paraId="07B8F524" w14:textId="3E8E79F4" w:rsidR="008C7432" w:rsidRDefault="003F757E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1A09CE24" w14:textId="77777777" w:rsidR="00E64711" w:rsidRDefault="00E64711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2BCA39F9" w14:textId="49BAB049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20F532AA" w:rsidR="00E64711" w:rsidRPr="00D05BFD" w:rsidRDefault="001E20B2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0" w:history="1">
              <w:r w:rsidR="00CF26DA" w:rsidRPr="00BF0C02">
                <w:rPr>
                  <w:rStyle w:val="Hipervnculo"/>
                  <w:sz w:val="20"/>
                </w:rPr>
                <w:t>https://lmd.gob.do/transparencia/index.php/finanzas/balance-general/category/1178-2022cxp</w:t>
              </w:r>
            </w:hyperlink>
          </w:p>
        </w:tc>
        <w:tc>
          <w:tcPr>
            <w:tcW w:w="1844" w:type="dxa"/>
            <w:vAlign w:val="center"/>
          </w:tcPr>
          <w:p w14:paraId="238BB6BB" w14:textId="49D2C3AC" w:rsidR="006A1CE2" w:rsidRDefault="00EA41BA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16E2F085" w14:textId="77777777" w:rsidTr="006A1CE2">
        <w:trPr>
          <w:trHeight w:val="479"/>
        </w:trPr>
        <w:tc>
          <w:tcPr>
            <w:tcW w:w="3262" w:type="dxa"/>
          </w:tcPr>
          <w:p w14:paraId="37548B2C" w14:textId="334FE414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416BEEE0" w14:textId="21E0CF63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B7E3AF" w14:textId="2E6F1E03" w:rsidR="00726045" w:rsidRDefault="001E20B2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1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https://lmd.gob.do/transparencia/index.php/finanzas/balance-general/category/1092-informe-corte-semestral-basado-en-sistema-de-analisis-de-cumplimiento-de-las-normas-contables-sisacnoc-de-digecog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7DA6A862" w14:textId="6DD9CCE3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 2021</w:t>
            </w:r>
          </w:p>
        </w:tc>
        <w:tc>
          <w:tcPr>
            <w:tcW w:w="2095" w:type="dxa"/>
            <w:vAlign w:val="center"/>
          </w:tcPr>
          <w:p w14:paraId="7D96A272" w14:textId="1D521AE4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08887801" w14:textId="77777777" w:rsidTr="006A1CE2">
        <w:trPr>
          <w:trHeight w:val="479"/>
        </w:trPr>
        <w:tc>
          <w:tcPr>
            <w:tcW w:w="3262" w:type="dxa"/>
          </w:tcPr>
          <w:p w14:paraId="3D221370" w14:textId="6D013A8A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cierre anual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5F507299" w14:textId="0B1E9A27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C49394A" w14:textId="57223A1A" w:rsidR="00726045" w:rsidRDefault="001E20B2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2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https://lmd.gob.do/transparencia/index.php/finanzas/balance-general/category/1093-informe-cierre-anual-basado-en-sistema-de-analisis-de-cumplimiento-de-las-normas-contables-sisacnoc-de-digecog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1027A055" w14:textId="2501A8A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 2021</w:t>
            </w:r>
          </w:p>
        </w:tc>
        <w:tc>
          <w:tcPr>
            <w:tcW w:w="2095" w:type="dxa"/>
            <w:vAlign w:val="center"/>
          </w:tcPr>
          <w:p w14:paraId="5B3E8530" w14:textId="5B5D2BEF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784B5530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45FA13F" w14:textId="04A130DD" w:rsidR="00E64711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B99885" w14:textId="5817297B" w:rsidR="00E64711" w:rsidRPr="00D05BFD" w:rsidRDefault="001E20B2" w:rsidP="00E64711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53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https://lmd.gob.do/transparencia/index.php/finanzas/ingresos-y-egresos/category/1180-2022ie</w:t>
              </w:r>
            </w:hyperlink>
          </w:p>
        </w:tc>
        <w:tc>
          <w:tcPr>
            <w:tcW w:w="1844" w:type="dxa"/>
            <w:vAlign w:val="center"/>
          </w:tcPr>
          <w:p w14:paraId="621D0DB7" w14:textId="7E339A67" w:rsidR="006A1CE2" w:rsidRDefault="00EA41BA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1E20B2" w:rsidP="006A1CE2">
            <w:pPr>
              <w:pStyle w:val="TableParagraph"/>
              <w:spacing w:before="1"/>
              <w:rPr>
                <w:sz w:val="20"/>
              </w:rPr>
            </w:pPr>
            <w:hyperlink r:id="rId154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77777777" w:rsidR="006A1CE2" w:rsidRPr="00D05BFD" w:rsidRDefault="001E20B2" w:rsidP="006A1CE2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55" w:history="1">
              <w:r w:rsidR="006A1CE2" w:rsidRPr="00D05BFD">
                <w:rPr>
                  <w:rStyle w:val="Hipervnculo"/>
                  <w:sz w:val="20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  <w:vAlign w:val="center"/>
          </w:tcPr>
          <w:p w14:paraId="4B3C682F" w14:textId="34E39356" w:rsidR="006A1CE2" w:rsidRDefault="00EA41BA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2A968EE" w14:textId="6C4C9B81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82B29D6" w14:textId="50F6C8A1" w:rsidR="00E64711" w:rsidRPr="00D05BFD" w:rsidRDefault="001E20B2" w:rsidP="00E64711">
            <w:pPr>
              <w:pStyle w:val="TableParagraph"/>
              <w:spacing w:line="216" w:lineRule="exact"/>
              <w:rPr>
                <w:sz w:val="20"/>
              </w:rPr>
            </w:pPr>
            <w:hyperlink r:id="rId156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https://lmd.gob.do/transparencia/index.php/finanzas/activos-fijos/category/1182-2022af</w:t>
              </w:r>
            </w:hyperlink>
          </w:p>
        </w:tc>
        <w:tc>
          <w:tcPr>
            <w:tcW w:w="1844" w:type="dxa"/>
            <w:vAlign w:val="center"/>
          </w:tcPr>
          <w:p w14:paraId="7AF0B322" w14:textId="4B420967" w:rsidR="006A1CE2" w:rsidRDefault="00726045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1E20B2" w:rsidP="006A1CE2">
            <w:pPr>
              <w:pStyle w:val="TableParagraph"/>
              <w:spacing w:before="1"/>
              <w:rPr>
                <w:sz w:val="20"/>
              </w:rPr>
            </w:pPr>
            <w:hyperlink r:id="rId157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79593516" w14:textId="7D7F97D0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E567ECE" w14:textId="4AAB9ED3" w:rsidR="00E64711" w:rsidRPr="00D05BFD" w:rsidRDefault="001E20B2" w:rsidP="00E64711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8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https://lmd.gob.do/transparencia/index.php/finanzas/inventario-en-almacen/category/1183-2022ia</w:t>
              </w:r>
            </w:hyperlink>
          </w:p>
        </w:tc>
        <w:tc>
          <w:tcPr>
            <w:tcW w:w="1844" w:type="dxa"/>
            <w:vAlign w:val="center"/>
          </w:tcPr>
          <w:p w14:paraId="074BA1BF" w14:textId="7E59EF1A" w:rsidR="006A1CE2" w:rsidRDefault="00EA41BA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18C63EB0" w:rsidR="008C7432" w:rsidRDefault="008C7432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Pr="00D05BFD" w:rsidRDefault="001E20B2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9" w:history="1">
              <w:r w:rsidR="007F5DD4" w:rsidRPr="00D05BFD">
                <w:rPr>
                  <w:rStyle w:val="Hipervnculo"/>
                  <w:sz w:val="20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712157CF" w:rsidR="008C7432" w:rsidRDefault="00EA41BA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FAEED93" w14:textId="0338FAF4" w:rsidR="00E64711" w:rsidRDefault="00E64711">
      <w:pPr>
        <w:pStyle w:val="Textoindependiente"/>
        <w:spacing w:before="4"/>
        <w:ind w:left="540"/>
        <w:rPr>
          <w:sz w:val="18"/>
        </w:rPr>
      </w:pPr>
    </w:p>
    <w:p w14:paraId="3C001119" w14:textId="699CB73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C2E70C2" w14:textId="5CA894E5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A650DE7" w14:textId="21D322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BD78D1C" w14:textId="574D3A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8C24841" w14:textId="77777777" w:rsidR="00846E36" w:rsidRPr="00E64711" w:rsidRDefault="00846E36">
      <w:pPr>
        <w:pStyle w:val="Textoindependiente"/>
        <w:spacing w:before="4"/>
        <w:ind w:left="540"/>
        <w:rPr>
          <w:sz w:val="18"/>
        </w:rPr>
      </w:pPr>
    </w:p>
    <w:p w14:paraId="2109DF13" w14:textId="7B448BAA"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Pr="00D05BFD" w:rsidRDefault="001E20B2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0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77777777" w:rsidR="001623F5" w:rsidRPr="00D05BFD" w:rsidRDefault="001E20B2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1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Pr="00E64711" w:rsidRDefault="008C7432">
      <w:pPr>
        <w:spacing w:before="1"/>
        <w:rPr>
          <w:b/>
          <w:sz w:val="20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6D16D5AD" w:rsidR="0079749F" w:rsidRPr="00D05BFD" w:rsidRDefault="001E20B2" w:rsidP="0079749F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2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208A6D2D" w:rsidR="0079749F" w:rsidRDefault="00EA41BA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0798DB19" w:rsidR="0079749F" w:rsidRPr="00D05BFD" w:rsidRDefault="001E20B2" w:rsidP="0079749F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3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40BCBCC9" w:rsidR="0079749F" w:rsidRDefault="00EA41BA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Pr="00E64711" w:rsidRDefault="0079749F" w:rsidP="0079749F">
      <w:pPr>
        <w:spacing w:before="1"/>
        <w:rPr>
          <w:b/>
          <w:sz w:val="18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  <w:bookmarkStart w:id="0" w:name="_GoBack"/>
      <w:bookmarkEnd w:id="0"/>
    </w:p>
    <w:p w14:paraId="00EA7508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3D986A61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1E67" w14:textId="77777777" w:rsidR="0075384E" w:rsidRDefault="0075384E">
      <w:r>
        <w:separator/>
      </w:r>
    </w:p>
  </w:endnote>
  <w:endnote w:type="continuationSeparator" w:id="0">
    <w:p w14:paraId="74571CA0" w14:textId="77777777" w:rsidR="0075384E" w:rsidRDefault="007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1E20B2" w:rsidRDefault="001E20B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1E20B2" w:rsidRDefault="001E20B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1E20B2" w:rsidRDefault="001E20B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9F63" w14:textId="77777777" w:rsidR="0075384E" w:rsidRDefault="0075384E">
      <w:r>
        <w:separator/>
      </w:r>
    </w:p>
  </w:footnote>
  <w:footnote w:type="continuationSeparator" w:id="0">
    <w:p w14:paraId="73FB0BF7" w14:textId="77777777" w:rsidR="0075384E" w:rsidRDefault="0075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1E20B2" w:rsidRDefault="001E20B2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1E20B2" w:rsidRDefault="001E20B2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1E20B2" w:rsidRDefault="001E20B2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1E20B2" w:rsidRDefault="001E20B2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1E20B2" w:rsidRDefault="001E20B2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1E20B2" w:rsidRDefault="001E20B2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1E20B2" w:rsidRDefault="001E20B2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6541F"/>
    <w:rsid w:val="000A7D28"/>
    <w:rsid w:val="000C2A3A"/>
    <w:rsid w:val="000E6160"/>
    <w:rsid w:val="000F2761"/>
    <w:rsid w:val="00100AE2"/>
    <w:rsid w:val="0010464B"/>
    <w:rsid w:val="001306BB"/>
    <w:rsid w:val="001506AE"/>
    <w:rsid w:val="001606DA"/>
    <w:rsid w:val="001623F5"/>
    <w:rsid w:val="0019297D"/>
    <w:rsid w:val="001B051A"/>
    <w:rsid w:val="001C60BF"/>
    <w:rsid w:val="001D5EC5"/>
    <w:rsid w:val="001E20B2"/>
    <w:rsid w:val="00200765"/>
    <w:rsid w:val="002558E2"/>
    <w:rsid w:val="0029090C"/>
    <w:rsid w:val="002B3E06"/>
    <w:rsid w:val="002D2E91"/>
    <w:rsid w:val="0031630A"/>
    <w:rsid w:val="00335A31"/>
    <w:rsid w:val="00350556"/>
    <w:rsid w:val="00365EE7"/>
    <w:rsid w:val="00371AD4"/>
    <w:rsid w:val="00374D62"/>
    <w:rsid w:val="00392991"/>
    <w:rsid w:val="003B1496"/>
    <w:rsid w:val="003C00B9"/>
    <w:rsid w:val="003C062D"/>
    <w:rsid w:val="003E1B60"/>
    <w:rsid w:val="003E4512"/>
    <w:rsid w:val="003F757E"/>
    <w:rsid w:val="00490C42"/>
    <w:rsid w:val="00492166"/>
    <w:rsid w:val="004A7068"/>
    <w:rsid w:val="004B0D55"/>
    <w:rsid w:val="004D70FF"/>
    <w:rsid w:val="004D789B"/>
    <w:rsid w:val="00513BBB"/>
    <w:rsid w:val="00513C0F"/>
    <w:rsid w:val="00517438"/>
    <w:rsid w:val="00530D2E"/>
    <w:rsid w:val="005318C1"/>
    <w:rsid w:val="00545748"/>
    <w:rsid w:val="00570EBA"/>
    <w:rsid w:val="005E3286"/>
    <w:rsid w:val="005F1799"/>
    <w:rsid w:val="006027B7"/>
    <w:rsid w:val="0065209C"/>
    <w:rsid w:val="00697259"/>
    <w:rsid w:val="006A1CE2"/>
    <w:rsid w:val="006B01C8"/>
    <w:rsid w:val="006B5655"/>
    <w:rsid w:val="006C4B2F"/>
    <w:rsid w:val="006D351C"/>
    <w:rsid w:val="006E43B2"/>
    <w:rsid w:val="00705906"/>
    <w:rsid w:val="007206A4"/>
    <w:rsid w:val="0072244A"/>
    <w:rsid w:val="00726045"/>
    <w:rsid w:val="0073505B"/>
    <w:rsid w:val="00735BC6"/>
    <w:rsid w:val="00747A45"/>
    <w:rsid w:val="00747CBB"/>
    <w:rsid w:val="0075384E"/>
    <w:rsid w:val="00760FC0"/>
    <w:rsid w:val="00765454"/>
    <w:rsid w:val="00790266"/>
    <w:rsid w:val="00795C3F"/>
    <w:rsid w:val="0079749F"/>
    <w:rsid w:val="007F0782"/>
    <w:rsid w:val="007F5DD4"/>
    <w:rsid w:val="00807274"/>
    <w:rsid w:val="00820C2B"/>
    <w:rsid w:val="00846E36"/>
    <w:rsid w:val="00855075"/>
    <w:rsid w:val="0086053E"/>
    <w:rsid w:val="008740E1"/>
    <w:rsid w:val="008C4497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E777E"/>
    <w:rsid w:val="009F1502"/>
    <w:rsid w:val="00A76F28"/>
    <w:rsid w:val="00AB5770"/>
    <w:rsid w:val="00B02608"/>
    <w:rsid w:val="00B368BE"/>
    <w:rsid w:val="00B5639B"/>
    <w:rsid w:val="00B568C1"/>
    <w:rsid w:val="00B57484"/>
    <w:rsid w:val="00B714BF"/>
    <w:rsid w:val="00BA1980"/>
    <w:rsid w:val="00BC1EC4"/>
    <w:rsid w:val="00BF799A"/>
    <w:rsid w:val="00C40509"/>
    <w:rsid w:val="00C673C1"/>
    <w:rsid w:val="00CA0440"/>
    <w:rsid w:val="00CF26DA"/>
    <w:rsid w:val="00D05BFD"/>
    <w:rsid w:val="00D0720D"/>
    <w:rsid w:val="00D31D1B"/>
    <w:rsid w:val="00D4077E"/>
    <w:rsid w:val="00D53756"/>
    <w:rsid w:val="00D73F22"/>
    <w:rsid w:val="00D74F18"/>
    <w:rsid w:val="00DA1C6E"/>
    <w:rsid w:val="00DA6100"/>
    <w:rsid w:val="00DD19B3"/>
    <w:rsid w:val="00DE574C"/>
    <w:rsid w:val="00DF6D97"/>
    <w:rsid w:val="00E20D27"/>
    <w:rsid w:val="00E40EBC"/>
    <w:rsid w:val="00E52547"/>
    <w:rsid w:val="00E55180"/>
    <w:rsid w:val="00E64711"/>
    <w:rsid w:val="00EA1E51"/>
    <w:rsid w:val="00EA41BA"/>
    <w:rsid w:val="00EC60D5"/>
    <w:rsid w:val="00EF2014"/>
    <w:rsid w:val="00F1518A"/>
    <w:rsid w:val="00F26FBE"/>
    <w:rsid w:val="00F5377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recursos-humanos/nomina/category/1215-marzo?download=1883:nomina-de-personal-temporal-marzo-2022" TargetMode="External"/><Relationship Id="rId21" Type="http://schemas.openxmlformats.org/officeDocument/2006/relationships/hyperlink" Target="https://lmd.gob.do/transparencia/index.php/base-legal/category/465-resoluciones?download=1632:resolucion-20-2021-carnetizacion-de-funcionarios-municipales-elegidos-por-voto-popular-de-fecha-4-de-julio-de-2021" TargetMode="External"/><Relationship Id="rId42" Type="http://schemas.openxmlformats.org/officeDocument/2006/relationships/hyperlink" Target="https://lmd.gob.do/transparencia/index.php/base-legal/category/466-otras-normativas?download=1819:reglamento-sobre-la-organizacion-y-funcionamiento-de-la-lmd" TargetMode="External"/><Relationship Id="rId63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84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38" Type="http://schemas.openxmlformats.org/officeDocument/2006/relationships/hyperlink" Target="https://lmd.gob.do/transparencia/index.php/compras-y-contrataciones/micro-pequenas-y-medianas-empresas/category/1207-febrero?download=1830:relacion-de-compras-mipyme-febrero-2022" TargetMode="External"/><Relationship Id="rId159" Type="http://schemas.openxmlformats.org/officeDocument/2006/relationships/hyperlink" Target="https://datos.gob.do/organization/liga-municipal-dominicana" TargetMode="External"/><Relationship Id="rId107" Type="http://schemas.openxmlformats.org/officeDocument/2006/relationships/hyperlink" Target="https://lmd.gob.do/index.php/servicios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base-legal/category/465-resoluciones?download=1606:resolucion-8-2021-que-autoriza-la-modificacion-del-presupuesto-de-la-liga-municipal-dominicana-de-fecha-17-de-marzo-de-2021" TargetMode="External"/><Relationship Id="rId53" Type="http://schemas.openxmlformats.org/officeDocument/2006/relationships/hyperlink" Target="https://lmd.gob.do/transparencia/index.php/marco-legal-de-transparencia/leyes?download=12:ley-423-06" TargetMode="External"/><Relationship Id="rId74" Type="http://schemas.openxmlformats.org/officeDocument/2006/relationships/hyperlink" Target="https://lmd.gob.do/transparencia/index.php/marco-legal-de-transparencia/decretos?download=24:decreto-527-09" TargetMode="External"/><Relationship Id="rId128" Type="http://schemas.openxmlformats.org/officeDocument/2006/relationships/hyperlink" Target="https://lmd.gob.do/transparencia/index.php/compras-y-contrataciones/licitaciones-publicas/category/1201-febrero?download=1822:certificacion-lpni-02-2022" TargetMode="External"/><Relationship Id="rId149" Type="http://schemas.openxmlformats.org/officeDocument/2006/relationships/hyperlink" Target="https://lmd.gob.do/transparencia/index.php/finanzas/balance-general/category/1208-febrer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md.gob.do/transparencia/index.php/oai/estadisticas-y-balances-de-la-gestion-oai" TargetMode="External"/><Relationship Id="rId160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22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43" Type="http://schemas.openxmlformats.org/officeDocument/2006/relationships/hyperlink" Target="https://lmd.gob.do/transparencia/index.php/marco-legal-de-transparencia/leyes?download=65:ley-311-14" TargetMode="External"/><Relationship Id="rId64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118" Type="http://schemas.openxmlformats.org/officeDocument/2006/relationships/hyperlink" Target="https://lmd.gob.do/transparencia/index.php/recursos-humanos/nomina/category/1200-febrero?download=1812:nomina-de-personal-en-periodo-probatorio-febrero-2022" TargetMode="External"/><Relationship Id="rId139" Type="http://schemas.openxmlformats.org/officeDocument/2006/relationships/hyperlink" Target="https://lmd.gob.do/transparencia/index.php/compras-y-contrataciones/casos-de-seguridad-o-emergencia-nacional/category/1173-2022ce" TargetMode="External"/><Relationship Id="rId85" Type="http://schemas.openxmlformats.org/officeDocument/2006/relationships/hyperlink" Target="https://lmd.gob.do/transparencia/index.php/marco-legal-de-transparencia/resoluciones?download=31:reglamento-09-04" TargetMode="External"/><Relationship Id="rId150" Type="http://schemas.openxmlformats.org/officeDocument/2006/relationships/hyperlink" Target="https://lmd.gob.do/transparencia/index.php/finanzas/balance-general/category/1178-2022cxp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base-legal/category/465-resoluciones?download=1636:resolucion-24-2021-que-aprueba-el-cambio-de-imagen-de-la-liga-municipal-dominicana-de-fecha-5-de-julio-de-2021" TargetMode="External"/><Relationship Id="rId33" Type="http://schemas.openxmlformats.org/officeDocument/2006/relationships/hyperlink" Target="https://lmd.gob.do/transparencia/index.php/base-legal/category/465-resoluciones?download=1605:resolucion-8-2021-que-autoriza-la-evaluacion-y-tasacion-de-un-helicoptero-propiedad-de-la-liga-municipal-dominicana-de-fecha-17-de-marzo-de-2021" TargetMode="External"/><Relationship Id="rId38" Type="http://schemas.openxmlformats.org/officeDocument/2006/relationships/hyperlink" Target="https://lmd.gob.do/transparencia/index.php/base-legal/category/465-resoluciones?download=1600:resolucion-3-2021-que-aprueba-prestamo-de-combustible-a-favor-de-la-liga-municipal-dominicana-de-fecha-26-de-enero-de-2021&amp;start=20" TargetMode="External"/><Relationship Id="rId59" Type="http://schemas.openxmlformats.org/officeDocument/2006/relationships/hyperlink" Target="https://lmd.gob.do/transparencia/index.php/marco-legal-de-transparencia/leyes?download=1:ley-126-01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www.311.gob.do/" TargetMode="External"/><Relationship Id="rId124" Type="http://schemas.openxmlformats.org/officeDocument/2006/relationships/hyperlink" Target="https://lmd.gob.do/transparencia/index.php/beneficiarios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54" Type="http://schemas.openxmlformats.org/officeDocument/2006/relationships/hyperlink" Target="https://lmd.gob.do/transparencia/index.php/marco-legal-de-transparencia/leyes?download=9:ley-340-06-y-449-06" TargetMode="External"/><Relationship Id="rId70" Type="http://schemas.openxmlformats.org/officeDocument/2006/relationships/hyperlink" Target="http://digeig.gob.do/web/file/Decreto69409quecreaelSistema311deDenunciasQuejasyReclamaciones.pdf" TargetMode="External"/><Relationship Id="rId75" Type="http://schemas.openxmlformats.org/officeDocument/2006/relationships/hyperlink" Target="https://lmd.gob.do/transparencia/index.php/marco-legal-de-transparencia/decretos?download=23:decreto-525-09" TargetMode="External"/><Relationship Id="rId91" Type="http://schemas.openxmlformats.org/officeDocument/2006/relationships/hyperlink" Target="https://lmd.gob.do/transparencia/index.php/oai/derechos-de-los-ciudadanos" TargetMode="External"/><Relationship Id="rId96" Type="http://schemas.openxmlformats.org/officeDocument/2006/relationships/hyperlink" Target="https://lmd.gob.do/transparencia/index.php/oai/contactos-del-rai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s://lmd.gob.do/transparencia/index.php/compras-y-contrataciones/lista-de-proveedores" TargetMode="External"/><Relationship Id="rId161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base-legal/category/465-resoluciones?download=1615:resolucion-18-2021-que-autoriza-transferencia-de-matriculas-de-vehiculos-a-favor-de-distintos-ayuntamientos-de-fecha-10-de-mayo-de-2021" TargetMode="External"/><Relationship Id="rId28" Type="http://schemas.openxmlformats.org/officeDocument/2006/relationships/hyperlink" Target="https://lmd.gob.do/transparencia/index.php/base-legal/category/465-resoluciones?download=1610:resolucion-13-2021-que-aprueba-el-concurso-para-la-designacion-de-los-auditores-municipales-de-fecha-10-de-mayo-de-2021" TargetMode="External"/><Relationship Id="rId49" Type="http://schemas.openxmlformats.org/officeDocument/2006/relationships/hyperlink" Target="https://lmd.gob.do/transparencia/index.php/marco-legal-de-transparencia/leyes?download=8:ley-13-07" TargetMode="External"/><Relationship Id="rId114" Type="http://schemas.openxmlformats.org/officeDocument/2006/relationships/hyperlink" Target="https://lmd.gob.do/transparencia/index.php/presupuesto/category/1185-2022ep" TargetMode="External"/><Relationship Id="rId119" Type="http://schemas.openxmlformats.org/officeDocument/2006/relationships/hyperlink" Target="https://lmd.gob.do/transparencia/index.php/recursos-humanos/jubilaciones-pensiones-y-retiros/category/1155-2022?download=1816:nomina-proceso-de-pension-febrero-2022" TargetMode="External"/><Relationship Id="rId44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60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65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81" Type="http://schemas.openxmlformats.org/officeDocument/2006/relationships/hyperlink" Target="https://lmd.gob.do/transparencia/index.php/marco-legal-de-transparencia/decretos?download=18:decreto-1523-04&amp;start=20" TargetMode="External"/><Relationship Id="rId86" Type="http://schemas.openxmlformats.org/officeDocument/2006/relationships/hyperlink" Target="https://lmd.gob.do/transparencia/index.php/marco-legal-de-transparencia/resoluciones?download=30:reglamento-06-04" TargetMode="External"/><Relationship Id="rId130" Type="http://schemas.openxmlformats.org/officeDocument/2006/relationships/hyperlink" Target="https://lmd.gob.do/transparencia/index.php/compras-y-contrataciones/licitaciones-restringidas/category/1202-febrero?download=1823:certificacion-lr-02-2022" TargetMode="External"/><Relationship Id="rId135" Type="http://schemas.openxmlformats.org/officeDocument/2006/relationships/hyperlink" Target="https://lmd.gob.do/transparencia/index.php/compras-y-contrataciones/compras-menores/category/1193-febrero" TargetMode="External"/><Relationship Id="rId151" Type="http://schemas.openxmlformats.org/officeDocument/2006/relationships/hyperlink" Target="https://lmd.gob.do/transparencia/index.php/finanzas/balance-general/category/1092-informe-corte-semestral-basado-en-sistema-de-analisis-de-cumplimiento-de-las-normas-contables-sisacnoc-de-digecog" TargetMode="External"/><Relationship Id="rId156" Type="http://schemas.openxmlformats.org/officeDocument/2006/relationships/hyperlink" Target="https://lmd.gob.do/transparencia/index.php/finanzas/activos-fijos/category/1182-2022af" TargetMode="External"/><Relationship Id="rId13" Type="http://schemas.openxmlformats.org/officeDocument/2006/relationships/hyperlink" Target="https://lmd.gob.do/transparencia/index.php/base-legal/category/465-resoluciones?download=1820:resolucion-s-n-aprobacion-del-plan-operativo-anual-de-fecha-27-de-noviembre-de-2021" TargetMode="External"/><Relationship Id="rId18" Type="http://schemas.openxmlformats.org/officeDocument/2006/relationships/hyperlink" Target="https://lmd.gob.do/transparencia/index.php/base-legal/category/465-resoluciones?download=1635:resolucion-23-2021-que-aprueba-la-erogacion-de-fondos-para-la-terminacion-del-cuartel-de-bomberos-del-municipio-de-guayubin-de-fecha-5-de-julio-de-2021" TargetMode="External"/><Relationship Id="rId39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109" Type="http://schemas.openxmlformats.org/officeDocument/2006/relationships/hyperlink" Target="https://lmd.gob.do/transparencia/index.php/acceso-al-311/estadisticas-linea-311/category/1188-2022311" TargetMode="External"/><Relationship Id="rId34" Type="http://schemas.openxmlformats.org/officeDocument/2006/relationships/hyperlink" Target="https://lmd.gob.do/transparencia/index.php/base-legal/category/465-resoluciones?download=1604:resolucion-7-2021-mediante-la-cual-se-solicita-el-descargo-de-armas-de-fuego-registradas-a-nombre-de-la-liga-municipal-dominicana-de-fecha-17-de-marzo-de-2021&amp;start=20" TargetMode="External"/><Relationship Id="rId50" Type="http://schemas.openxmlformats.org/officeDocument/2006/relationships/hyperlink" Target="https://lmd.gob.do/transparencia/index.php/marco-legal-de-transparencia/leyes?download=7:ley-10-07" TargetMode="External"/><Relationship Id="rId55" Type="http://schemas.openxmlformats.org/officeDocument/2006/relationships/hyperlink" Target="https://lmd.gob.do/transparencia/index.php/marco-legal-de-transparencia/leyes?download=13:ley-6-06" TargetMode="External"/><Relationship Id="rId76" Type="http://schemas.openxmlformats.org/officeDocument/2006/relationships/hyperlink" Target="https://lmd.gob.do/transparencia/index.php/marco-legal-de-transparencia/decretos?download=22:decreto-524-09" TargetMode="External"/><Relationship Id="rId97" Type="http://schemas.openxmlformats.org/officeDocument/2006/relationships/hyperlink" Target="https://lmd.gob.do/transparencia/index.php/oai/informacion-clasificada/category/1186-2022ic?download=1821:informacion-clasificada-febrero-2022" TargetMode="External"/><Relationship Id="rId104" Type="http://schemas.openxmlformats.org/officeDocument/2006/relationships/hyperlink" Target="https://lmd.gob.do/transparencia/index.php/plan-estrategico/memorias-institucionales/category/1013-memoria-2021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www.dgcp.gob.do/servicios/registro-de-proveedores/" TargetMode="External"/><Relationship Id="rId141" Type="http://schemas.openxmlformats.org/officeDocument/2006/relationships/hyperlink" Target="https://lmd.gob.do/transparencia/index.php/compras-y-contrataciones/estado-de-cuentas-de-suplidores/category/1179-2022ecs?download=1853:estado-de-cuenta-enero-2022" TargetMode="External"/><Relationship Id="rId146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://digeig.gob.do/web/file/Decreto69409quecreaelSistema311deDenunciasQuejasyReclamaciones.pdf" TargetMode="External"/><Relationship Id="rId92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162" Type="http://schemas.openxmlformats.org/officeDocument/2006/relationships/hyperlink" Target="https://lmd.gob.do/transparencia/index.php/consultas-publicas/procesos-de-consultas-abiert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base-legal/category/465-resoluciones?download=1609:resolucion-12-2021-acuerdo-de-desarrollo-fronterizo-de-fecha-10-de-mayo-de-2021" TargetMode="External"/><Relationship Id="rId24" Type="http://schemas.openxmlformats.org/officeDocument/2006/relationships/hyperlink" Target="https://lmd.gob.do/transparencia/index.php/base-legal/category/465-resoluciones?download=1614:resolucion-17-2021-que-aprueba-contribucion-al-premio-transparencia-y-buenas-practicas-juan-pablo-duarte-de-fecha-10-de-mayo-de-2021" TargetMode="External"/><Relationship Id="rId40" Type="http://schemas.openxmlformats.org/officeDocument/2006/relationships/hyperlink" Target="https://lmd.gob.do/transparencia/index.php/base-legal/category/465-resoluciones?download=1599:resolucion-2-2021-cierre-programa-dominicana-limpia-de-fecha-26-de-enero-de-2021&amp;start=20" TargetMode="External"/><Relationship Id="rId45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66" Type="http://schemas.openxmlformats.org/officeDocument/2006/relationships/hyperlink" Target="https://lmd.gob.do/transparencia/index.php/marco-legal-de-transparencia/decretos?download=28:decreto-486-12" TargetMode="External"/><Relationship Id="rId87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10" Type="http://schemas.openxmlformats.org/officeDocument/2006/relationships/hyperlink" Target="https://lmd.gob.do/transparencia/index.php/declaracion-jurada" TargetMode="External"/><Relationship Id="rId115" Type="http://schemas.openxmlformats.org/officeDocument/2006/relationships/hyperlink" Target="https://lmd.gob.do/transparencia/index.php/recursos-humanos/nomina/category/1215-marzo?download=1885:nominas-de-marzo-2022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s://lmd.gob.do/transparencia/index.php/compras-y-contrataciones/relacion-de-compras-por-debajo-del-umbral/category/1169-2022cdu?download=1829:relacion-de-compras-por-debajo-del-umbral-febrero-2022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82" Type="http://schemas.openxmlformats.org/officeDocument/2006/relationships/hyperlink" Target="https://lmd.gob.do/transparencia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152" Type="http://schemas.openxmlformats.org/officeDocument/2006/relationships/hyperlink" Target="https://lmd.gob.do/transparencia/index.php/finanzas/balance-general/category/1093-informe-cierre-anual-basado-en-sistema-de-analisis-de-cumplimiento-de-las-normas-contables-sisacnoc-de-digecog" TargetMode="External"/><Relationship Id="rId19" Type="http://schemas.openxmlformats.org/officeDocument/2006/relationships/hyperlink" Target="https://lmd.gob.do/transparencia/index.php/base-legal/category/465-resoluciones?download=1634:resolucion-22-2021-que-aprueba-la-erogacion-de-fondos-para-la-agenda-legislativa-municipal-de-fecha-5-de-julio-de" TargetMode="External"/><Relationship Id="rId14" Type="http://schemas.openxmlformats.org/officeDocument/2006/relationships/hyperlink" Target="https://lmd.gob.do/transparencia/index.php/base-legal/category/465-resoluciones?download=1639:resolucion-27-2021-designacion-de-nuevos-funcionarios-de-fecha-9-de-agosto-de" TargetMode="External"/><Relationship Id="rId30" Type="http://schemas.openxmlformats.org/officeDocument/2006/relationships/hyperlink" Target="https://lmd.gob.do/transparencia/index.php/base-legal/category/465-resoluciones?download=1608:resolucion-11-2021-que-establece-la-escala-de-incentivos-a-los-gobiernos-locales-de-fecha-10-de-mayo-de-2021" TargetMode="External"/><Relationship Id="rId35" Type="http://schemas.openxmlformats.org/officeDocument/2006/relationships/hyperlink" Target="https://lmd.gob.do/transparencia/index.php/base-legal/category/465-resoluciones?download=1603:resolucion-6-2021-que-aprueba-cambios-en-el-organigrama-de-la-liga-municipal-dominicana-de-fecha-26-de-enero-de-2021&amp;start=20" TargetMode="External"/><Relationship Id="rId56" Type="http://schemas.openxmlformats.org/officeDocument/2006/relationships/hyperlink" Target="https://lmd.gob.do/transparencia/index.php/marco-legal-de-transparencia/leyes?download=3:ley-567-05" TargetMode="External"/><Relationship Id="rId77" Type="http://schemas.openxmlformats.org/officeDocument/2006/relationships/hyperlink" Target="https://lmd.gob.do/transparencia/index.php/marco-legal-de-transparencia/decretos?download=21:decreto-523-09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lmd.gob.do/transparencia/index.php/publicaciones-t/category/957-2022po" TargetMode="External"/><Relationship Id="rId126" Type="http://schemas.openxmlformats.org/officeDocument/2006/relationships/hyperlink" Target="https://lmd.gob.do/transparencia/index.php/compras-y-contrataciones/plan-anual-de-compras/category/1150-2022?download=1715:pacc-2022-lmd" TargetMode="External"/><Relationship Id="rId147" Type="http://schemas.openxmlformats.org/officeDocument/2006/relationships/hyperlink" Target="https://lmd.gob.do/transparencia/index.php/proyectos-y-programas/informes-de-seguimiento-a-los-programas-y-proyectos/category/1020-2021?download=1445:informe-programa-limpio-mi-pais-octubre-2021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leyes?download=10:ley-5-07" TargetMode="External"/><Relationship Id="rId72" Type="http://schemas.openxmlformats.org/officeDocument/2006/relationships/hyperlink" Target="https://lmd.gob.do/transparencia/index.php/marco-legal-de-transparencia/decretos?download=26:decreto-694-09" TargetMode="External"/><Relationship Id="rId93" Type="http://schemas.openxmlformats.org/officeDocument/2006/relationships/hyperlink" Target="https://lmd.gob.do/transparencia/index.php/oai/manual-de-organizacion-de-la-oai?download=37:manual-de-organizacion" TargetMode="External"/><Relationship Id="rId98" Type="http://schemas.openxmlformats.org/officeDocument/2006/relationships/hyperlink" Target="https://lmd.gob.do/transparencia/index.php/oai/formulario-de-solicitud-de-informacion-publica" TargetMode="External"/><Relationship Id="rId121" Type="http://schemas.openxmlformats.org/officeDocument/2006/relationships/hyperlink" Target="https://map.gob.do/Concursa/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163" Type="http://schemas.openxmlformats.org/officeDocument/2006/relationships/hyperlink" Target="https://lmd.gob.do/transparencia/index.php/consultas-publicas/relacion-de-consultas-publica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base-legal/category/465-resoluciones?download=1613:resolucion-16-2021-que-aprueba-la-adquisicion-de-camiones-compactadores-para-ser-distribuidos-a-los-ayundamientos-y-juntas-de-distritos-de-fecha-10-de-mayo-de-2021" TargetMode="External"/><Relationship Id="rId46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67" Type="http://schemas.openxmlformats.org/officeDocument/2006/relationships/hyperlink" Target="https://lmd.gob.do/transparencia/index.php/marco-legal-de-transparencia/decretos?download=15:decreto-129-10" TargetMode="External"/><Relationship Id="rId116" Type="http://schemas.openxmlformats.org/officeDocument/2006/relationships/hyperlink" Target="https://lmd.gob.do/transparencia/index.php/recursos-humanos/nomina/category/1215-marzo?download=1884:nomina-de-empleados-fijos-marzo-2022" TargetMode="External"/><Relationship Id="rId137" Type="http://schemas.openxmlformats.org/officeDocument/2006/relationships/hyperlink" Target="https://lmd.gob.do/transparencia/index.php/compras-y-contrataciones/micro-pequenas-y-medianas-empresas/category/1207-febrero?download=1831:relacion-de-compras-mipyme-enero-2022" TargetMode="External"/><Relationship Id="rId158" Type="http://schemas.openxmlformats.org/officeDocument/2006/relationships/hyperlink" Target="https://lmd.gob.do/transparencia/index.php/finanzas/inventario-en-almacen/category/1183-2022ia" TargetMode="External"/><Relationship Id="rId20" Type="http://schemas.openxmlformats.org/officeDocument/2006/relationships/hyperlink" Target="https://lmd.gob.do/transparencia/index.php/base-legal/category/465-resoluciones?download=1633:resolucion-21-2021-que-aprueba-la-construccion-de-un-play-de-softball-en-el-municipio-de-villa-gonzalez-de-fecha-5-de-julio-de-2021" TargetMode="External"/><Relationship Id="rId41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62" Type="http://schemas.openxmlformats.org/officeDocument/2006/relationships/hyperlink" Target="https://lmd.gob.do/transparencia/index.php/marco-legal-de-transparencia/decretos?download=242:decreto-15-17-sobre-control-gastos-publicos" TargetMode="External"/><Relationship Id="rId83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88" Type="http://schemas.openxmlformats.org/officeDocument/2006/relationships/hyperlink" Target="https://lmd.gob.do/transparencia/index.php/marco-legal-de-transparencia/normativas?download=579:nortic-a-5-sobre-los-servicios-publicos" TargetMode="External"/><Relationship Id="rId111" Type="http://schemas.openxmlformats.org/officeDocument/2006/relationships/hyperlink" Target="http://digeig.gob.do/web/es/transparencia/presupuesto/presupuesto-aprobado-del-ano/" TargetMode="External"/><Relationship Id="rId132" Type="http://schemas.openxmlformats.org/officeDocument/2006/relationships/hyperlink" Target="https://lmd.gob.do/transparencia/index.php/compras-y-contrataciones/sorteos-de-obras/category/1203-febrero?download=1824:certificacion-sdo-02-2022" TargetMode="External"/><Relationship Id="rId153" Type="http://schemas.openxmlformats.org/officeDocument/2006/relationships/hyperlink" Target="https://lmd.gob.do/transparencia/index.php/finanzas/ingresos-y-egresos/category/1180-2022ie" TargetMode="External"/><Relationship Id="rId15" Type="http://schemas.openxmlformats.org/officeDocument/2006/relationships/hyperlink" Target="https://lmd.gob.do/transparencia/index.php/base-legal/category/465-resoluciones?download=1638:resolucion-26-2021-que-aprueba-suscripcion-de-convenio-entre-adodim-y-la-liga-municipal-dominicana-de-fecha-9-de-agosto-de-2021" TargetMode="External"/><Relationship Id="rId36" Type="http://schemas.openxmlformats.org/officeDocument/2006/relationships/hyperlink" Target="https://lmd.gob.do/transparencia/index.php/base-legal/category/465-resoluciones?download=1602:resolucion-5-2021-que-autoriza-el-presupuesto-para-el-remozamiento-del-edificio-de-la-liga-municipal-dominicana-de-fecha-26-de-enero-de-2021&amp;start=20" TargetMode="External"/><Relationship Id="rId57" Type="http://schemas.openxmlformats.org/officeDocument/2006/relationships/hyperlink" Target="https://lmd.gob.do/transparencia/index.php/marco-legal-de-transparencia/leyes?download=11:ley-general-200-04" TargetMode="External"/><Relationship Id="rId106" Type="http://schemas.openxmlformats.org/officeDocument/2006/relationships/hyperlink" Target="https://lmd.gob.do/transparencia/index.php/estadisticas/category/1221-2022ei" TargetMode="External"/><Relationship Id="rId127" Type="http://schemas.openxmlformats.org/officeDocument/2006/relationships/hyperlink" Target="https://lmd.gob.do/transparencia/index.php/compras-y-contrataciones/plan-anual-de-compras/category/1150-2022?download=1716:pacc-2022-lmd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base-legal/category/465-resoluciones?download=1607:resolucion-10-2021-que-autoriza-el-pago-del-alquiler-de-una-vivienda-a-ser-habitada-por-el-secretario-general-de-la-liga-municipal-dominicana-de-fecha-17-de-marzo-de-2021" TargetMode="External"/><Relationship Id="rId52" Type="http://schemas.openxmlformats.org/officeDocument/2006/relationships/hyperlink" Target="https://lmd.gob.do/transparencia/index.php/marco-legal-de-transparencia/leyes?download=2:ley-498-06" TargetMode="External"/><Relationship Id="rId73" Type="http://schemas.openxmlformats.org/officeDocument/2006/relationships/hyperlink" Target="https://lmd.gob.do/transparencia/index.php/marco-legal-de-transparencia/decretos?download=25:decreto-528-09" TargetMode="External"/><Relationship Id="rId78" Type="http://schemas.openxmlformats.org/officeDocument/2006/relationships/hyperlink" Target="https://lmd.gob.do/transparencia/index.php/marco-legal-de-transparencia/decretos?download=20:decreto-491-07" TargetMode="External"/><Relationship Id="rId94" Type="http://schemas.openxmlformats.org/officeDocument/2006/relationships/hyperlink" Target="https://lmd.gob.do/transparencia/index.php/oai/manual-de-procedimientos-de-la-oai?download=38:manual-de-procedimientos" TargetMode="External"/><Relationship Id="rId99" Type="http://schemas.openxmlformats.org/officeDocument/2006/relationships/hyperlink" Target="https://lmd.gob.do/transparencia/index.php/oai/indice-de-transparencia-estandarizado" TargetMode="External"/><Relationship Id="rId101" Type="http://schemas.openxmlformats.org/officeDocument/2006/relationships/hyperlink" Target="https://lmd.gob.do/transparencia/index.php/plan-estrategico/planeacion-estrategica?download=48:periodo-2017-2021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lmd.gob.do/transparencia/index.php/compras-y-contrataciones/estado-de-cuentas-de-suplidores/category/1179-2022ecs?download=1852:estado-de-cuenta-a-febrero-2022" TargetMode="External"/><Relationship Id="rId148" Type="http://schemas.openxmlformats.org/officeDocument/2006/relationships/hyperlink" Target="https://lmd.gob.do/transparencia/index.php/finanzas/estados-financieros?download=1392:estado-de-recaudacion-e-inversion-de-las-rentas-erir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base-legal/category/465-resoluciones?download=1612:resolucion-15-2021-que-autoriza-la-adquisicion-de-un-vehiculo-para-uso-oficial-del-secretario-general-de-la-liga-municipal-dominicana-de-fecha-10-de-mayo-de-2021" TargetMode="External"/><Relationship Id="rId47" Type="http://schemas.openxmlformats.org/officeDocument/2006/relationships/hyperlink" Target="https://lmd.gob.do/transparencia/index.php/marco-legal-de-transparencia/leyes?download=6:ley-general-de-archivos-481-08" TargetMode="External"/><Relationship Id="rId68" Type="http://schemas.openxmlformats.org/officeDocument/2006/relationships/hyperlink" Target="http://digeig.gob.do/web/file/Decreto69409quecreaelSistema311deDenunciasQuejasyReclamaciones.pdf" TargetMode="External"/><Relationship Id="rId89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112" Type="http://schemas.openxmlformats.org/officeDocument/2006/relationships/hyperlink" Target="https://lmd.gob.do/transparencia/index.php/presupuesto/category/1184-2022pa" TargetMode="External"/><Relationship Id="rId133" Type="http://schemas.openxmlformats.org/officeDocument/2006/relationships/hyperlink" Target="https://lmd.gob.do/transparencia/index.php/compras-y-contrataciones/comparaciones-de-precios/category/1206-febrero?download=1828:relacion-procesos-comparacion-de-precios" TargetMode="External"/><Relationship Id="rId154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lmd.gob.do/transparencia/index.php/base-legal/category/465-resoluciones?download=1637:resolucion-25-2021-que-aprueba-una-contribucion-economica-a-favor-de-la-mancomunidad-del-gran-santo-domingo-de-fecha-de-agosto-de-2021" TargetMode="External"/><Relationship Id="rId37" Type="http://schemas.openxmlformats.org/officeDocument/2006/relationships/hyperlink" Target="https://lmd.gob.do/transparencia/index.php/base-legal/category/465-resoluciones?download=1601:resolucion-4-2021-que-autoriza-auditoria-al-programa-dominicana-limpia-de-fecha-26-de-enero-de-2021&amp;start=20" TargetMode="External"/><Relationship Id="rId58" Type="http://schemas.openxmlformats.org/officeDocument/2006/relationships/hyperlink" Target="https://lmd.gob.do/transparencia/index.php/marco-legal-de-transparencia/leyes?download=14:ley-10-04" TargetMode="External"/><Relationship Id="rId79" Type="http://schemas.openxmlformats.org/officeDocument/2006/relationships/hyperlink" Target="https://lmd.gob.do/transparencia/index.php/marco-legal-de-transparencia/decretos?download=27:decreto-441-06" TargetMode="External"/><Relationship Id="rId102" Type="http://schemas.openxmlformats.org/officeDocument/2006/relationships/hyperlink" Target="https://lmd.gob.do/transparencia/index.php/plan-estrategico/plan-operativo-anual/category/1190-2022poa?download=1748:plan-operativo-anual-2022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0" Type="http://schemas.openxmlformats.org/officeDocument/2006/relationships/hyperlink" Target="https://lmd.gob.do/transparencia/index.php/organigrama?download=237:estructura-organica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lmd.gob.do/transparencia/index.php/base-legal/category/465-resoluciones?download=1611:resolucion-14-2021-que-autoriza-la-adquisicion-de-vehiculos-de-fecha-10-de-mayo-de-2021" TargetMode="External"/><Relationship Id="rId48" Type="http://schemas.openxmlformats.org/officeDocument/2006/relationships/hyperlink" Target="https://lmd.gob.do/transparencia/index.php/marco-legal-de-transparencia/leyes?download=4:ley-de-funcion-publica-41-08" TargetMode="External"/><Relationship Id="rId69" Type="http://schemas.openxmlformats.org/officeDocument/2006/relationships/hyperlink" Target="http://digeig.gob.do/web/file/Decreto69409quecreaelSistema311deDenunciasQuejasyReclamaciones.pdf" TargetMode="External"/><Relationship Id="rId113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hyperlink" Target="https://lmd.gob.do/transparencia/index.php/compras-y-contrataciones/subasta-inversa/category/1204-febrero?download=1825:certificacion-si-02-2022" TargetMode="External"/><Relationship Id="rId80" Type="http://schemas.openxmlformats.org/officeDocument/2006/relationships/hyperlink" Target="https://lmd.gob.do/transparencia/index.php/marco-legal-de-transparencia/decretos?download=16:decreto-130-05" TargetMode="External"/><Relationship Id="rId155" Type="http://schemas.openxmlformats.org/officeDocument/2006/relationships/hyperlink" Target="https://lmd.gob.do/transparencia/index.php/finanzas/informes-de-auditor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5436-890C-4185-9DA9-5CB0D4F9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9165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3</cp:revision>
  <cp:lastPrinted>2022-03-10T16:26:00Z</cp:lastPrinted>
  <dcterms:created xsi:type="dcterms:W3CDTF">2022-04-19T11:15:00Z</dcterms:created>
  <dcterms:modified xsi:type="dcterms:W3CDTF">2022-04-19T11:36:00Z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